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61D" w:rsidRDefault="00AA061D" w:rsidP="000907E3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b/>
          <w:bCs/>
          <w:lang w:val="en-US"/>
        </w:rPr>
        <w:t xml:space="preserve">Регламент </w:t>
      </w:r>
      <w:r w:rsidR="00232D16">
        <w:rPr>
          <w:rFonts w:ascii="Times New Roman" w:hAnsi="Times New Roman" w:cs="Times New Roman"/>
          <w:b/>
          <w:bCs/>
        </w:rPr>
        <w:t>«</w:t>
      </w:r>
      <w:r>
        <w:rPr>
          <w:rFonts w:ascii="Times New Roman" w:hAnsi="Times New Roman" w:cs="Times New Roman"/>
          <w:b/>
          <w:bCs/>
          <w:lang w:val="en-US"/>
        </w:rPr>
        <w:t>Славянский кубок</w:t>
      </w:r>
      <w:r w:rsidR="00232D16">
        <w:rPr>
          <w:rFonts w:ascii="Times New Roman" w:hAnsi="Times New Roman" w:cs="Times New Roman"/>
          <w:b/>
          <w:bCs/>
        </w:rPr>
        <w:t>»</w:t>
      </w:r>
      <w:r w:rsidR="00232D16">
        <w:rPr>
          <w:rFonts w:ascii="Times New Roman" w:hAnsi="Times New Roman" w:cs="Times New Roman"/>
          <w:b/>
          <w:bCs/>
          <w:lang w:val="en-US"/>
        </w:rPr>
        <w:t xml:space="preserve">SC </w:t>
      </w:r>
      <w:r w:rsidRPr="00AA061D">
        <w:rPr>
          <w:rFonts w:ascii="Times New Roman" w:hAnsi="Times New Roman" w:cs="Times New Roman"/>
          <w:b/>
          <w:bCs/>
          <w:lang w:val="en-US"/>
        </w:rPr>
        <w:t>201</w:t>
      </w:r>
      <w:r w:rsidR="00CA5BE9">
        <w:rPr>
          <w:rFonts w:ascii="Times New Roman" w:hAnsi="Times New Roman" w:cs="Times New Roman"/>
          <w:b/>
          <w:bCs/>
          <w:lang w:val="en-US"/>
        </w:rPr>
        <w:t>5</w:t>
      </w:r>
    </w:p>
    <w:p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</w:p>
    <w:p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b/>
          <w:bCs/>
          <w:lang w:val="en-US"/>
        </w:rPr>
        <w:t>1. Общиеположения</w:t>
      </w:r>
    </w:p>
    <w:p w:rsidR="00AA061D" w:rsidRPr="00CA5BE9" w:rsidRDefault="00AA061D" w:rsidP="00AA061D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1.1.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>Настоящий Регламент определяет порядок организации и проведения соревнования</w:t>
      </w:r>
      <w:r>
        <w:rPr>
          <w:rFonts w:ascii="Times New Roman" w:hAnsi="Times New Roman" w:cs="Times New Roman"/>
        </w:rPr>
        <w:t xml:space="preserve"> «Славянский кубок»</w:t>
      </w:r>
      <w:r w:rsidRPr="00CA5B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</w:t>
      </w:r>
      <w:r w:rsidRPr="00AA061D">
        <w:rPr>
          <w:rFonts w:ascii="Times New Roman" w:hAnsi="Times New Roman" w:cs="Times New Roman"/>
          <w:lang w:val="en-US"/>
        </w:rPr>
        <w:t>C</w:t>
      </w:r>
      <w:r w:rsidRPr="00CA5BE9">
        <w:rPr>
          <w:rFonts w:ascii="Times New Roman" w:hAnsi="Times New Roman" w:cs="Times New Roman"/>
        </w:rPr>
        <w:t xml:space="preserve"> 201</w:t>
      </w:r>
      <w:r w:rsidR="00CA5BE9" w:rsidRPr="00CA5BE9">
        <w:rPr>
          <w:rFonts w:ascii="Times New Roman" w:hAnsi="Times New Roman" w:cs="Times New Roman"/>
        </w:rPr>
        <w:t>5</w:t>
      </w:r>
      <w:r w:rsidRPr="00CA5BE9">
        <w:rPr>
          <w:rFonts w:ascii="Times New Roman" w:hAnsi="Times New Roman" w:cs="Times New Roman"/>
        </w:rPr>
        <w:t xml:space="preserve"> года по автомобильным кольцевым гонкам в формате заездов на лучшее время круга. </w:t>
      </w:r>
    </w:p>
    <w:p w:rsidR="00AA061D" w:rsidRPr="00CA5BE9" w:rsidRDefault="00AA061D" w:rsidP="00AA061D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1.2.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Организаторами чемпионата является члены НП «Лига любительского автомобильного спорта» и ИП Гринкевич. </w:t>
      </w:r>
    </w:p>
    <w:p w:rsidR="00AA061D" w:rsidRPr="00CA5BE9" w:rsidRDefault="00AA061D" w:rsidP="00AA061D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1.3.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При проведении этапов </w:t>
      </w:r>
      <w:r>
        <w:rPr>
          <w:rFonts w:ascii="Times New Roman" w:hAnsi="Times New Roman" w:cs="Times New Roman"/>
        </w:rPr>
        <w:t>«Славянский кубок»</w:t>
      </w:r>
      <w:r w:rsidRPr="00CA5B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</w:t>
      </w:r>
      <w:r w:rsidRPr="00AA061D">
        <w:rPr>
          <w:rFonts w:ascii="Times New Roman" w:hAnsi="Times New Roman" w:cs="Times New Roman"/>
          <w:lang w:val="en-US"/>
        </w:rPr>
        <w:t>C</w:t>
      </w:r>
      <w:r w:rsidRPr="00CA5BE9">
        <w:rPr>
          <w:rFonts w:ascii="Times New Roman" w:hAnsi="Times New Roman" w:cs="Times New Roman"/>
        </w:rPr>
        <w:t xml:space="preserve"> 201</w:t>
      </w:r>
      <w:r w:rsidR="00CA5BE9" w:rsidRPr="00CA5BE9">
        <w:rPr>
          <w:rFonts w:ascii="Times New Roman" w:hAnsi="Times New Roman" w:cs="Times New Roman"/>
        </w:rPr>
        <w:t>5</w:t>
      </w:r>
      <w:r w:rsidRPr="00CA5BE9">
        <w:rPr>
          <w:rFonts w:ascii="Times New Roman" w:hAnsi="Times New Roman" w:cs="Times New Roman"/>
        </w:rPr>
        <w:t xml:space="preserve"> участники и организаторы чемпионата должны руководствоваться: </w:t>
      </w:r>
    </w:p>
    <w:p w:rsidR="00AA061D" w:rsidRPr="00AA061D" w:rsidRDefault="00AA061D" w:rsidP="00AA061D">
      <w:pPr>
        <w:widowControl w:val="0"/>
        <w:numPr>
          <w:ilvl w:val="1"/>
          <w:numId w:val="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80"/>
        <w:ind w:hanging="14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Настоящим Регламентом. </w:t>
      </w:r>
    </w:p>
    <w:p w:rsidR="00AA061D" w:rsidRPr="00CA5BE9" w:rsidRDefault="00AA061D" w:rsidP="00AA061D">
      <w:pPr>
        <w:widowControl w:val="0"/>
        <w:numPr>
          <w:ilvl w:val="1"/>
          <w:numId w:val="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80"/>
        <w:ind w:hanging="14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Правилами поведения на автодромах, принимающих этап. </w:t>
      </w:r>
    </w:p>
    <w:p w:rsidR="00AA061D" w:rsidRPr="00CA5BE9" w:rsidRDefault="00AA061D" w:rsidP="00AA061D">
      <w:pPr>
        <w:widowControl w:val="0"/>
        <w:numPr>
          <w:ilvl w:val="1"/>
          <w:numId w:val="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80"/>
        <w:ind w:hanging="14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Регламентом этапа, разработанного на основании данного Регламента и  правилами поведения на кольцевых трассах, принимающих этап. </w:t>
      </w:r>
    </w:p>
    <w:p w:rsidR="00AA061D" w:rsidRPr="00CA5BE9" w:rsidRDefault="00AA061D" w:rsidP="00AA061D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1.4.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Трактовка пунктов Регламента – прерогатива Организаторов. </w:t>
      </w:r>
    </w:p>
    <w:p w:rsidR="00AA061D" w:rsidRPr="00CA5BE9" w:rsidRDefault="00AA061D" w:rsidP="00AA061D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1.5.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>Данный Регламент вступает в силу с мо</w:t>
      </w:r>
      <w:r w:rsidR="008E2172" w:rsidRPr="00CA5BE9">
        <w:rPr>
          <w:rFonts w:ascii="Times New Roman" w:hAnsi="Times New Roman" w:cs="Times New Roman"/>
        </w:rPr>
        <w:t>мента утверждения.</w:t>
      </w:r>
    </w:p>
    <w:p w:rsidR="00AA061D" w:rsidRPr="00AA061D" w:rsidRDefault="00AA061D" w:rsidP="00AA061D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1.6.  Базовые понятия: </w:t>
      </w:r>
    </w:p>
    <w:p w:rsidR="00AA061D" w:rsidRPr="00CA5BE9" w:rsidRDefault="00AA061D" w:rsidP="00AA061D">
      <w:pPr>
        <w:widowControl w:val="0"/>
        <w:numPr>
          <w:ilvl w:val="1"/>
          <w:numId w:val="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80"/>
        <w:ind w:hanging="14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Автодром – закрытая и огороженная территория синфраструктурой, необходимой для проведения автомобильных соревнований. </w:t>
      </w:r>
    </w:p>
    <w:p w:rsidR="00AA061D" w:rsidRPr="00CA5BE9" w:rsidRDefault="00AA061D" w:rsidP="00AA061D">
      <w:pPr>
        <w:widowControl w:val="0"/>
        <w:numPr>
          <w:ilvl w:val="1"/>
          <w:numId w:val="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80"/>
        <w:ind w:hanging="14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Трасса – объект инфраструктуры Автодрома, включающий в себя гоночную дорогу и комплекс функционально связанных конструктивных элементов и искусственных инженерных сооружений (асфальтового покрытия, зон вылета, энергопоглощающих и останавливающих ограждений, сеток и т.д.), специально предназначенных для обеспечения безопасного движения автомобилей во время соревнования. </w:t>
      </w:r>
    </w:p>
    <w:p w:rsidR="00AA061D" w:rsidRPr="00CA5BE9" w:rsidRDefault="00AA061D" w:rsidP="00AA061D">
      <w:pPr>
        <w:widowControl w:val="0"/>
        <w:numPr>
          <w:ilvl w:val="1"/>
          <w:numId w:val="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80"/>
        <w:ind w:hanging="14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Гоночная дорога – ограниченная белыми линиями часть асфальтового покрытия трассы, представляющая из себя замкнутый путь, который в рамках соревнования требуется преодолеть за минимальное время. </w:t>
      </w:r>
    </w:p>
    <w:p w:rsidR="00AA061D" w:rsidRPr="00CA5BE9" w:rsidRDefault="00AA061D" w:rsidP="00AA061D">
      <w:pPr>
        <w:widowControl w:val="0"/>
        <w:numPr>
          <w:ilvl w:val="1"/>
          <w:numId w:val="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80"/>
        <w:ind w:hanging="14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Пит-уолл – бетонное ограждение, отделяющее гоночную дорогу от питлейн. </w:t>
      </w:r>
    </w:p>
    <w:p w:rsidR="00AA061D" w:rsidRPr="00CA5BE9" w:rsidRDefault="00AA061D" w:rsidP="00AA061D">
      <w:pPr>
        <w:widowControl w:val="0"/>
        <w:numPr>
          <w:ilvl w:val="1"/>
          <w:numId w:val="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80"/>
        <w:ind w:hanging="14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Питлейн–участок трассы, расположенный между боксами и пит-уоллом,  предназначенный для съезда и заезда автомобилей на гоночную дорогу. </w:t>
      </w:r>
    </w:p>
    <w:p w:rsidR="00AA061D" w:rsidRPr="00CA5BE9" w:rsidRDefault="00AA061D" w:rsidP="00AA061D">
      <w:pPr>
        <w:widowControl w:val="0"/>
        <w:numPr>
          <w:ilvl w:val="1"/>
          <w:numId w:val="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80"/>
        <w:ind w:hanging="14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Рабочая зона – часть питлейн не предназначенная для сквозного проезда автомобилей. Как правило – имеет отличное от иной части покрытие </w:t>
      </w:r>
      <w:r w:rsidRPr="00CA5BE9">
        <w:rPr>
          <w:rFonts w:ascii="Times New Roman" w:hAnsi="Times New Roman" w:cs="Times New Roman"/>
        </w:rPr>
        <w:lastRenderedPageBreak/>
        <w:t xml:space="preserve">(например  бетон) и возвышение по уровню. </w:t>
      </w:r>
    </w:p>
    <w:p w:rsidR="00AA061D" w:rsidRPr="00CA5BE9" w:rsidRDefault="00AA061D" w:rsidP="00AA061D">
      <w:pPr>
        <w:widowControl w:val="0"/>
        <w:numPr>
          <w:ilvl w:val="1"/>
          <w:numId w:val="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80"/>
        <w:ind w:hanging="14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Полоса движения – (</w:t>
      </w:r>
      <w:r w:rsidRPr="00AA061D">
        <w:rPr>
          <w:rFonts w:ascii="Times New Roman" w:hAnsi="Times New Roman" w:cs="Times New Roman"/>
          <w:lang w:val="en-US"/>
        </w:rPr>
        <w:t>fast</w:t>
      </w:r>
      <w:r w:rsidRPr="00CA5BE9">
        <w:rPr>
          <w:rFonts w:ascii="Times New Roman" w:hAnsi="Times New Roman" w:cs="Times New Roman"/>
        </w:rPr>
        <w:t>-</w:t>
      </w:r>
      <w:r w:rsidRPr="00AA061D">
        <w:rPr>
          <w:rFonts w:ascii="Times New Roman" w:hAnsi="Times New Roman" w:cs="Times New Roman"/>
          <w:lang w:val="en-US"/>
        </w:rPr>
        <w:t>line</w:t>
      </w:r>
      <w:r w:rsidRPr="00CA5BE9">
        <w:rPr>
          <w:rFonts w:ascii="Times New Roman" w:hAnsi="Times New Roman" w:cs="Times New Roman"/>
        </w:rPr>
        <w:t xml:space="preserve">) – часть питлейн, предназначенная для сквозного  проезда автомобилей. </w:t>
      </w:r>
    </w:p>
    <w:p w:rsidR="00AA061D" w:rsidRPr="00CA5BE9" w:rsidRDefault="00AA061D" w:rsidP="00AA061D">
      <w:pPr>
        <w:widowControl w:val="0"/>
        <w:numPr>
          <w:ilvl w:val="1"/>
          <w:numId w:val="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80"/>
        <w:ind w:hanging="14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Полоса безопасности - часть питлейн, расположенная между рабочей зоной и  полосой движения. Обычно выделяется, например цветом. Не предназначена для движения автомобилей. Ограничена белыми линиями. </w:t>
      </w:r>
    </w:p>
    <w:p w:rsidR="001C7ADF" w:rsidRPr="00CA5BE9" w:rsidRDefault="001C7ADF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</w:rPr>
      </w:pP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  <w:b/>
          <w:bCs/>
        </w:rPr>
        <w:t>2. Цели</w:t>
      </w:r>
      <w:r w:rsidR="00CA5BE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A5BE9">
        <w:rPr>
          <w:rFonts w:ascii="Times New Roman" w:hAnsi="Times New Roman" w:cs="Times New Roman"/>
          <w:b/>
          <w:bCs/>
        </w:rPr>
        <w:t>и</w:t>
      </w:r>
      <w:r w:rsidR="00CA5BE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A5BE9">
        <w:rPr>
          <w:rFonts w:ascii="Times New Roman" w:hAnsi="Times New Roman" w:cs="Times New Roman"/>
          <w:b/>
          <w:bCs/>
        </w:rPr>
        <w:t>задачи кубка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2.1. Кубок проводится в целях:</w:t>
      </w:r>
    </w:p>
    <w:p w:rsidR="00AA061D" w:rsidRPr="00CA5BE9" w:rsidRDefault="00AA061D" w:rsidP="00AA061D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Пропаганды безопасности движения на дорогах общего пользования. </w:t>
      </w:r>
    </w:p>
    <w:p w:rsidR="00AA061D" w:rsidRPr="00AA061D" w:rsidRDefault="00AA061D" w:rsidP="00AA061D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Выявлениялучших </w:t>
      </w:r>
      <w:r w:rsidRPr="00AA061D">
        <w:rPr>
          <w:rFonts w:ascii="Times New Roman" w:hAnsi="Times New Roman" w:cs="Times New Roman"/>
          <w:lang w:val="en-US"/>
        </w:rPr>
        <w:t xml:space="preserve">команд. </w:t>
      </w:r>
    </w:p>
    <w:p w:rsidR="00AA061D" w:rsidRPr="00AA061D" w:rsidRDefault="00AA061D" w:rsidP="00AA061D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Выявления луч</w:t>
      </w:r>
      <w:r>
        <w:rPr>
          <w:rFonts w:ascii="Times New Roman" w:hAnsi="Times New Roman" w:cs="Times New Roman"/>
          <w:lang w:val="en-US"/>
        </w:rPr>
        <w:t>ших пилотов</w:t>
      </w:r>
      <w:r w:rsidRPr="00AA061D">
        <w:rPr>
          <w:rFonts w:ascii="Times New Roman" w:hAnsi="Times New Roman" w:cs="Times New Roman"/>
          <w:lang w:val="en-US"/>
        </w:rPr>
        <w:t xml:space="preserve">. </w:t>
      </w:r>
    </w:p>
    <w:p w:rsidR="00AA061D" w:rsidRPr="00CA5BE9" w:rsidRDefault="00AA061D" w:rsidP="00AA061D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Повышения уровня водительск</w:t>
      </w:r>
      <w:r w:rsidR="00900288" w:rsidRPr="00CA5BE9">
        <w:rPr>
          <w:rFonts w:ascii="Times New Roman" w:hAnsi="Times New Roman" w:cs="Times New Roman"/>
        </w:rPr>
        <w:t>ого мастерства членов команд</w:t>
      </w:r>
      <w:r w:rsidRPr="00CA5BE9">
        <w:rPr>
          <w:rFonts w:ascii="Times New Roman" w:hAnsi="Times New Roman" w:cs="Times New Roman"/>
        </w:rPr>
        <w:t xml:space="preserve">. </w:t>
      </w:r>
    </w:p>
    <w:p w:rsidR="00AA061D" w:rsidRPr="00CA5BE9" w:rsidRDefault="00AA061D" w:rsidP="00900288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Популяризации автомобильных соревнований среди молодежи. </w:t>
      </w:r>
    </w:p>
    <w:p w:rsidR="00AA061D" w:rsidRPr="00CA5BE9" w:rsidRDefault="00AA061D" w:rsidP="00AA061D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Повышения зрительского интереса к автомобильным дисциплинам технических видов  спорта. </w:t>
      </w:r>
    </w:p>
    <w:p w:rsidR="00AA061D" w:rsidRPr="00AA061D" w:rsidRDefault="00AA061D" w:rsidP="00AA061D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Пропаганды здорового образа жизни. </w:t>
      </w:r>
    </w:p>
    <w:p w:rsidR="00AA061D" w:rsidRPr="00CA5BE9" w:rsidRDefault="00AA061D" w:rsidP="00AA061D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Создания новой формы проведения досуга. </w:t>
      </w:r>
    </w:p>
    <w:p w:rsidR="001C7ADF" w:rsidRPr="00CA5BE9" w:rsidRDefault="001C7ADF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</w:rPr>
      </w:pP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  <w:b/>
          <w:bCs/>
        </w:rPr>
        <w:t>3. Участники</w:t>
      </w:r>
      <w:r w:rsidR="00900288" w:rsidRPr="00CA5BE9">
        <w:rPr>
          <w:rFonts w:ascii="Times New Roman" w:hAnsi="Times New Roman" w:cs="Times New Roman"/>
          <w:b/>
          <w:bCs/>
        </w:rPr>
        <w:t xml:space="preserve"> кубка</w:t>
      </w:r>
    </w:p>
    <w:p w:rsidR="00515C2B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</w:rPr>
      </w:pPr>
      <w:r w:rsidRPr="00CA5BE9">
        <w:rPr>
          <w:rFonts w:ascii="Times New Roman" w:hAnsi="Times New Roman" w:cs="Times New Roman"/>
        </w:rPr>
        <w:t xml:space="preserve">3.1. </w:t>
      </w:r>
      <w:r w:rsidRPr="00CA5BE9">
        <w:rPr>
          <w:rFonts w:ascii="Times New Roman" w:hAnsi="Times New Roman" w:cs="Times New Roman"/>
          <w:b/>
          <w:bCs/>
        </w:rPr>
        <w:t>Требование к пилотам и их автомобилям 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3.1.1. К учас</w:t>
      </w:r>
      <w:r w:rsidR="00515C2B" w:rsidRPr="00CA5BE9">
        <w:rPr>
          <w:rFonts w:ascii="Times New Roman" w:hAnsi="Times New Roman" w:cs="Times New Roman"/>
        </w:rPr>
        <w:t>тию в кубке</w:t>
      </w:r>
      <w:r w:rsidRPr="00CA5BE9">
        <w:rPr>
          <w:rFonts w:ascii="Times New Roman" w:hAnsi="Times New Roman" w:cs="Times New Roman"/>
        </w:rPr>
        <w:t xml:space="preserve"> допускаются физически</w:t>
      </w:r>
      <w:r w:rsidR="00515C2B" w:rsidRPr="00CA5BE9">
        <w:rPr>
          <w:rFonts w:ascii="Times New Roman" w:hAnsi="Times New Roman" w:cs="Times New Roman"/>
        </w:rPr>
        <w:t>е лица – далее пилоты - достигши</w:t>
      </w:r>
      <w:r w:rsidRPr="00CA5BE9">
        <w:rPr>
          <w:rFonts w:ascii="Times New Roman" w:hAnsi="Times New Roman" w:cs="Times New Roman"/>
        </w:rPr>
        <w:t>е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18 летнего возраста, имеющее действующее водительс</w:t>
      </w:r>
      <w:r w:rsidR="00E435D2" w:rsidRPr="00CA5BE9">
        <w:rPr>
          <w:rFonts w:ascii="Times New Roman" w:hAnsi="Times New Roman" w:cs="Times New Roman"/>
        </w:rPr>
        <w:t>кое удостоверение категории В</w:t>
      </w:r>
      <w:r w:rsidRPr="00CA5BE9">
        <w:rPr>
          <w:rFonts w:ascii="Times New Roman" w:hAnsi="Times New Roman" w:cs="Times New Roman"/>
        </w:rPr>
        <w:t xml:space="preserve">, </w:t>
      </w:r>
      <w:r w:rsidR="00515C2B" w:rsidRPr="00CA5BE9">
        <w:rPr>
          <w:rFonts w:ascii="Times New Roman" w:hAnsi="Times New Roman" w:cs="Times New Roman"/>
        </w:rPr>
        <w:t>подавших заявку на участие в кубке/этапе кубк</w:t>
      </w:r>
      <w:r w:rsidRPr="00CA5BE9">
        <w:rPr>
          <w:rFonts w:ascii="Times New Roman" w:hAnsi="Times New Roman" w:cs="Times New Roman"/>
        </w:rPr>
        <w:t>а.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3.1.2. В рамках одного этапа пилот может принять участие только на ОДНОМ автомобиле.Смена класса и замена автомобиля во время проведения этапа - </w:t>
      </w:r>
      <w:r w:rsidRPr="00CA5BE9">
        <w:rPr>
          <w:rFonts w:ascii="Times New Roman" w:hAnsi="Times New Roman" w:cs="Times New Roman"/>
          <w:b/>
          <w:bCs/>
          <w:color w:val="FB0007"/>
        </w:rPr>
        <w:t>запрещены</w:t>
      </w:r>
      <w:r w:rsidRPr="00CA5BE9">
        <w:rPr>
          <w:rFonts w:ascii="Times New Roman" w:hAnsi="Times New Roman" w:cs="Times New Roman"/>
        </w:rPr>
        <w:t>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3.1.3. Выступление на одном и том же автомобиле двухи более пилотов в рамках одного этапа </w:t>
      </w:r>
      <w:r w:rsidRPr="00CA5BE9">
        <w:rPr>
          <w:rFonts w:ascii="Times New Roman" w:hAnsi="Times New Roman" w:cs="Times New Roman"/>
          <w:b/>
          <w:bCs/>
          <w:color w:val="FB0007"/>
        </w:rPr>
        <w:t>запрещено</w:t>
      </w:r>
      <w:r w:rsidRPr="00CA5BE9">
        <w:rPr>
          <w:rFonts w:ascii="Times New Roman" w:hAnsi="Times New Roman" w:cs="Times New Roman"/>
        </w:rPr>
        <w:t>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3.1.5. Смена зачетного класса пилото</w:t>
      </w:r>
      <w:r w:rsidR="00790D68" w:rsidRPr="00CA5BE9">
        <w:rPr>
          <w:rFonts w:ascii="Times New Roman" w:hAnsi="Times New Roman" w:cs="Times New Roman"/>
        </w:rPr>
        <w:t>м по ходу кубк</w:t>
      </w:r>
      <w:r w:rsidRPr="00CA5BE9">
        <w:rPr>
          <w:rFonts w:ascii="Times New Roman" w:hAnsi="Times New Roman" w:cs="Times New Roman"/>
        </w:rPr>
        <w:t>а разрешена.При смене класса очки, набранные пилотом в зачете исходного класса, в зачет нового класса не переносятся.Однако, в общем зачете исх</w:t>
      </w:r>
      <w:r w:rsidR="00790D68" w:rsidRPr="00CA5BE9">
        <w:rPr>
          <w:rFonts w:ascii="Times New Roman" w:hAnsi="Times New Roman" w:cs="Times New Roman"/>
        </w:rPr>
        <w:t>одного класса пилот и команда</w:t>
      </w:r>
      <w:r w:rsidRPr="00CA5BE9">
        <w:rPr>
          <w:rFonts w:ascii="Times New Roman" w:hAnsi="Times New Roman" w:cs="Times New Roman"/>
        </w:rPr>
        <w:t xml:space="preserve"> сохраняет набранную ранее сумму очков.</w:t>
      </w:r>
    </w:p>
    <w:p w:rsidR="000907E3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3.1.6. </w:t>
      </w:r>
      <w:r w:rsidR="00790D68" w:rsidRPr="00CA5BE9">
        <w:rPr>
          <w:rFonts w:ascii="Times New Roman" w:hAnsi="Times New Roman" w:cs="Times New Roman"/>
        </w:rPr>
        <w:t>На время проведения кубк</w:t>
      </w:r>
      <w:r w:rsidRPr="00CA5BE9">
        <w:rPr>
          <w:rFonts w:ascii="Times New Roman" w:hAnsi="Times New Roman" w:cs="Times New Roman"/>
        </w:rPr>
        <w:t xml:space="preserve">а пилоты обязаны размещать на своих автомобилях рекламную </w:t>
      </w:r>
      <w:r w:rsidR="00790D68" w:rsidRPr="00CA5BE9">
        <w:rPr>
          <w:rFonts w:ascii="Times New Roman" w:hAnsi="Times New Roman" w:cs="Times New Roman"/>
        </w:rPr>
        <w:t xml:space="preserve">информацию о спонсорах кубка и номерные знаки </w:t>
      </w:r>
      <w:r w:rsidR="00375881" w:rsidRPr="00CA5BE9">
        <w:rPr>
          <w:rFonts w:ascii="Times New Roman" w:hAnsi="Times New Roman" w:cs="Times New Roman"/>
        </w:rPr>
        <w:t>чемпионатов</w:t>
      </w:r>
      <w:r w:rsidR="00E435D2" w:rsidRPr="00CA5BE9">
        <w:rPr>
          <w:rFonts w:ascii="Times New Roman" w:hAnsi="Times New Roman" w:cs="Times New Roman"/>
        </w:rPr>
        <w:t xml:space="preserve"> (РФ)</w:t>
      </w:r>
      <w:r w:rsidR="00375881" w:rsidRPr="00CA5BE9">
        <w:rPr>
          <w:rFonts w:ascii="Times New Roman" w:hAnsi="Times New Roman" w:cs="Times New Roman"/>
        </w:rPr>
        <w:t xml:space="preserve"> </w:t>
      </w:r>
      <w:r w:rsidR="00375881">
        <w:rPr>
          <w:rFonts w:ascii="Times New Roman" w:hAnsi="Times New Roman" w:cs="Times New Roman"/>
          <w:lang w:val="en-US"/>
        </w:rPr>
        <w:t>RHHCC</w:t>
      </w:r>
      <w:r w:rsidR="00375881" w:rsidRPr="00CA5BE9">
        <w:rPr>
          <w:rFonts w:ascii="Times New Roman" w:hAnsi="Times New Roman" w:cs="Times New Roman"/>
        </w:rPr>
        <w:t>,</w:t>
      </w:r>
      <w:r w:rsidR="00E435D2" w:rsidRPr="00CA5BE9">
        <w:rPr>
          <w:rFonts w:ascii="Times New Roman" w:hAnsi="Times New Roman" w:cs="Times New Roman"/>
        </w:rPr>
        <w:t xml:space="preserve"> (РБ)</w:t>
      </w:r>
      <w:r w:rsidR="00E435D2">
        <w:rPr>
          <w:rFonts w:ascii="Times New Roman" w:hAnsi="Times New Roman" w:cs="Times New Roman"/>
          <w:lang w:val="en-US"/>
        </w:rPr>
        <w:t>TIME</w:t>
      </w:r>
      <w:r w:rsidR="00E435D2" w:rsidRPr="00CA5BE9">
        <w:rPr>
          <w:rFonts w:ascii="Times New Roman" w:hAnsi="Times New Roman" w:cs="Times New Roman"/>
        </w:rPr>
        <w:t>-</w:t>
      </w:r>
      <w:r w:rsidR="00E435D2">
        <w:rPr>
          <w:rFonts w:ascii="Times New Roman" w:hAnsi="Times New Roman" w:cs="Times New Roman"/>
          <w:lang w:val="en-US"/>
        </w:rPr>
        <w:t>ATTACK</w:t>
      </w:r>
      <w:r w:rsidR="00E435D2" w:rsidRPr="00CA5BE9">
        <w:rPr>
          <w:rFonts w:ascii="Times New Roman" w:hAnsi="Times New Roman" w:cs="Times New Roman"/>
        </w:rPr>
        <w:t xml:space="preserve">, </w:t>
      </w:r>
      <w:r w:rsidRPr="00CA5BE9">
        <w:rPr>
          <w:rFonts w:ascii="Times New Roman" w:hAnsi="Times New Roman" w:cs="Times New Roman"/>
        </w:rPr>
        <w:t>согласно Приложению 1.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Автомобили без рекламных наклеек</w:t>
      </w:r>
      <w:r w:rsidR="00790D68" w:rsidRPr="00CA5BE9">
        <w:rPr>
          <w:rFonts w:ascii="Times New Roman" w:hAnsi="Times New Roman" w:cs="Times New Roman"/>
        </w:rPr>
        <w:t xml:space="preserve"> спонсора к участию в кубк</w:t>
      </w:r>
      <w:r w:rsidR="00E435D2">
        <w:rPr>
          <w:rFonts w:ascii="Times New Roman" w:hAnsi="Times New Roman" w:cs="Times New Roman"/>
        </w:rPr>
        <w:t>е</w:t>
      </w:r>
      <w:r w:rsidRPr="00CA5BE9">
        <w:rPr>
          <w:rFonts w:ascii="Times New Roman" w:hAnsi="Times New Roman" w:cs="Times New Roman"/>
          <w:b/>
          <w:bCs/>
          <w:color w:val="FB0007"/>
        </w:rPr>
        <w:t>не допускаются</w:t>
      </w:r>
      <w:r w:rsidRPr="00CA5BE9">
        <w:rPr>
          <w:rFonts w:ascii="Times New Roman" w:hAnsi="Times New Roman" w:cs="Times New Roman"/>
        </w:rPr>
        <w:t>.</w:t>
      </w:r>
    </w:p>
    <w:p w:rsidR="00AA061D" w:rsidRPr="00CA5BE9" w:rsidRDefault="00990C6A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3.1.7</w:t>
      </w:r>
      <w:r w:rsidR="00AA061D" w:rsidRPr="00CA5BE9">
        <w:rPr>
          <w:rFonts w:ascii="Times New Roman" w:hAnsi="Times New Roman" w:cs="Times New Roman"/>
        </w:rPr>
        <w:t>. На автомобилях участников допускается присутствие номерног</w:t>
      </w:r>
      <w:r w:rsidRPr="00CA5BE9">
        <w:rPr>
          <w:rFonts w:ascii="Times New Roman" w:hAnsi="Times New Roman" w:cs="Times New Roman"/>
        </w:rPr>
        <w:t xml:space="preserve">о знака чемпионата </w:t>
      </w:r>
      <w:r>
        <w:rPr>
          <w:rFonts w:ascii="Times New Roman" w:hAnsi="Times New Roman" w:cs="Times New Roman"/>
          <w:lang w:val="en-US"/>
        </w:rPr>
        <w:t>MaxPowerCars</w:t>
      </w:r>
      <w:r w:rsidRPr="00CA5BE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RHHCC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TIME</w:t>
      </w:r>
      <w:r w:rsidRPr="00CA5BE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ATTACK</w:t>
      </w:r>
      <w:r w:rsidRPr="00CA5BE9">
        <w:rPr>
          <w:rFonts w:ascii="Times New Roman" w:hAnsi="Times New Roman" w:cs="Times New Roman"/>
        </w:rPr>
        <w:t>.</w:t>
      </w:r>
      <w:r w:rsidR="00AA061D" w:rsidRPr="00CA5BE9">
        <w:rPr>
          <w:rFonts w:ascii="Times New Roman" w:hAnsi="Times New Roman" w:cs="Times New Roman"/>
          <w:color w:val="000000" w:themeColor="text1"/>
        </w:rPr>
        <w:t xml:space="preserve">Присутствие номерных знаков других чемпионатов, клубов и трек дней – </w:t>
      </w:r>
      <w:r w:rsidR="00AA061D" w:rsidRPr="00CA5BE9">
        <w:rPr>
          <w:rFonts w:ascii="Times New Roman" w:hAnsi="Times New Roman" w:cs="Times New Roman"/>
          <w:b/>
          <w:bCs/>
          <w:color w:val="000000" w:themeColor="text1"/>
        </w:rPr>
        <w:t>НЕ ДОПУСКАЕТСЯ</w:t>
      </w:r>
      <w:r w:rsidR="00AA061D" w:rsidRPr="00CA5BE9">
        <w:rPr>
          <w:rFonts w:ascii="Times New Roman" w:hAnsi="Times New Roman" w:cs="Times New Roman"/>
        </w:rPr>
        <w:t>.</w:t>
      </w:r>
    </w:p>
    <w:p w:rsidR="00AA061D" w:rsidRPr="00CA5BE9" w:rsidRDefault="00990C6A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3.1.8</w:t>
      </w:r>
      <w:r w:rsidR="00AA061D" w:rsidRPr="00CA5BE9">
        <w:rPr>
          <w:rFonts w:ascii="Times New Roman" w:hAnsi="Times New Roman" w:cs="Times New Roman"/>
        </w:rPr>
        <w:t>. П</w:t>
      </w:r>
      <w:r w:rsidR="00375881" w:rsidRPr="00CA5BE9">
        <w:rPr>
          <w:rFonts w:ascii="Times New Roman" w:hAnsi="Times New Roman" w:cs="Times New Roman"/>
        </w:rPr>
        <w:t>илот своим участием в кубк</w:t>
      </w:r>
      <w:r w:rsidR="00375881">
        <w:rPr>
          <w:rFonts w:ascii="Times New Roman" w:hAnsi="Times New Roman" w:cs="Times New Roman"/>
        </w:rPr>
        <w:t>е</w:t>
      </w:r>
      <w:r w:rsidR="00AA061D" w:rsidRPr="00CA5BE9">
        <w:rPr>
          <w:rFonts w:ascii="Times New Roman" w:hAnsi="Times New Roman" w:cs="Times New Roman"/>
        </w:rPr>
        <w:t xml:space="preserve"> или в одном из его этапов подтверждает, что он полностью ознакомился с данным Регламентом, в частности досконально изучил правила поведения на автодромах, включенных в календарь чемпионата, и изучил требования безопасности.</w:t>
      </w:r>
    </w:p>
    <w:p w:rsidR="00AA061D" w:rsidRPr="00CA5BE9" w:rsidRDefault="00990C6A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3.1.9</w:t>
      </w:r>
      <w:r w:rsidR="00AA061D" w:rsidRPr="00CA5BE9">
        <w:rPr>
          <w:rFonts w:ascii="Times New Roman" w:hAnsi="Times New Roman" w:cs="Times New Roman"/>
        </w:rPr>
        <w:t>. Пилот подтверждает свое участие ста</w:t>
      </w:r>
      <w:r w:rsidR="00AC1041" w:rsidRPr="00CA5BE9">
        <w:rPr>
          <w:rFonts w:ascii="Times New Roman" w:hAnsi="Times New Roman" w:cs="Times New Roman"/>
        </w:rPr>
        <w:t xml:space="preserve">ртовым взносом, размер которого </w:t>
      </w:r>
      <w:r w:rsidR="00AA061D" w:rsidRPr="00CA5BE9">
        <w:rPr>
          <w:rFonts w:ascii="Times New Roman" w:hAnsi="Times New Roman" w:cs="Times New Roman"/>
        </w:rPr>
        <w:t xml:space="preserve">устанавливается организаторами для каждого этапа отдельно и подписью в </w:t>
      </w:r>
      <w:r w:rsidR="000E2923" w:rsidRPr="00CA5BE9">
        <w:rPr>
          <w:rFonts w:ascii="Times New Roman" w:hAnsi="Times New Roman" w:cs="Times New Roman"/>
        </w:rPr>
        <w:t>заявлении на участие в кубк</w:t>
      </w:r>
      <w:r w:rsidR="00AA061D" w:rsidRPr="00CA5BE9">
        <w:rPr>
          <w:rFonts w:ascii="Times New Roman" w:hAnsi="Times New Roman" w:cs="Times New Roman"/>
        </w:rPr>
        <w:t>е (Приложение 2).</w:t>
      </w:r>
    </w:p>
    <w:p w:rsidR="00AA061D" w:rsidRPr="00CA5BE9" w:rsidRDefault="00990C6A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3.1.10</w:t>
      </w:r>
      <w:r w:rsidR="00AA061D" w:rsidRPr="00CA5BE9">
        <w:rPr>
          <w:rFonts w:ascii="Times New Roman" w:hAnsi="Times New Roman" w:cs="Times New Roman"/>
        </w:rPr>
        <w:t>. Пилот обязан предоставить автомобиль на контроль техническому комиссару (по его требованию) и не препятствовать досмотру автомобиля комиссаром по безопасности, в том числе при подаче протеста на техническое несоответствие его автомобиля заявленному классу (см. Раздел 8 данного регламента).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3.1.13. Стартовый взнос не возвращается в случае возникновения препятствий к участию в этапе по вине участника.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3.1.14. Пилоту без объяснения причин может быть отказано в участии в чемпионате.</w:t>
      </w:r>
    </w:p>
    <w:p w:rsidR="001C7ADF" w:rsidRPr="00CA5BE9" w:rsidRDefault="001C7ADF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:rsidR="000E2923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</w:rPr>
      </w:pPr>
      <w:r w:rsidRPr="00CA5BE9">
        <w:rPr>
          <w:rFonts w:ascii="Times New Roman" w:hAnsi="Times New Roman" w:cs="Times New Roman"/>
        </w:rPr>
        <w:t xml:space="preserve">3.2. </w:t>
      </w:r>
      <w:r w:rsidR="000E2923" w:rsidRPr="00CA5BE9">
        <w:rPr>
          <w:rFonts w:ascii="Times New Roman" w:hAnsi="Times New Roman" w:cs="Times New Roman"/>
          <w:b/>
          <w:bCs/>
        </w:rPr>
        <w:t>Требование к команд</w:t>
      </w:r>
      <w:r w:rsidRPr="00CA5BE9">
        <w:rPr>
          <w:rFonts w:ascii="Times New Roman" w:hAnsi="Times New Roman" w:cs="Times New Roman"/>
          <w:b/>
          <w:bCs/>
        </w:rPr>
        <w:t xml:space="preserve">ам 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3.2.1. К участию допускаются:</w:t>
      </w:r>
    </w:p>
    <w:p w:rsidR="000E2923" w:rsidRPr="00CA5BE9" w:rsidRDefault="000E2923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•</w:t>
      </w:r>
      <w:r w:rsidR="00AA061D" w:rsidRPr="00CA5BE9">
        <w:rPr>
          <w:rFonts w:ascii="Times New Roman" w:hAnsi="Times New Roman" w:cs="Times New Roman"/>
        </w:rPr>
        <w:t xml:space="preserve"> Спортивные команды, сформированные из состава представителей</w:t>
      </w:r>
      <w:r w:rsidR="008A458E" w:rsidRPr="00CA5BE9">
        <w:rPr>
          <w:rFonts w:ascii="Times New Roman" w:hAnsi="Times New Roman" w:cs="Times New Roman"/>
        </w:rPr>
        <w:t xml:space="preserve"> стран (РФ, РБ и др.</w:t>
      </w:r>
      <w:r w:rsidRPr="00CA5BE9">
        <w:rPr>
          <w:rFonts w:ascii="Times New Roman" w:hAnsi="Times New Roman" w:cs="Times New Roman"/>
        </w:rPr>
        <w:t>)</w:t>
      </w:r>
    </w:p>
    <w:p w:rsidR="000E2923" w:rsidRPr="00CA5BE9" w:rsidRDefault="000E2923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3.2.2. </w:t>
      </w:r>
      <w:r w:rsidR="00AA061D" w:rsidRPr="00CA5BE9">
        <w:rPr>
          <w:rFonts w:ascii="Times New Roman" w:hAnsi="Times New Roman" w:cs="Times New Roman"/>
        </w:rPr>
        <w:t>Команда обязан</w:t>
      </w:r>
      <w:r w:rsidRPr="00CA5BE9">
        <w:rPr>
          <w:rFonts w:ascii="Times New Roman" w:hAnsi="Times New Roman" w:cs="Times New Roman"/>
        </w:rPr>
        <w:t>а</w:t>
      </w:r>
      <w:r w:rsidR="00AA061D" w:rsidRPr="00CA5BE9">
        <w:rPr>
          <w:rFonts w:ascii="Times New Roman" w:hAnsi="Times New Roman" w:cs="Times New Roman"/>
        </w:rPr>
        <w:t xml:space="preserve"> предо</w:t>
      </w:r>
      <w:r w:rsidR="008A458E" w:rsidRPr="00CA5BE9">
        <w:rPr>
          <w:rFonts w:ascii="Times New Roman" w:hAnsi="Times New Roman" w:cs="Times New Roman"/>
        </w:rPr>
        <w:t>ставить организаторам кубка</w:t>
      </w:r>
      <w:r w:rsidR="00AA061D" w:rsidRPr="00CA5BE9">
        <w:rPr>
          <w:rFonts w:ascii="Times New Roman" w:hAnsi="Times New Roman" w:cs="Times New Roman"/>
        </w:rPr>
        <w:t xml:space="preserve"> краткуюинформацию о себе и логотип, для размещения на</w:t>
      </w:r>
      <w:r w:rsidR="008A458E" w:rsidRPr="00CA5BE9">
        <w:rPr>
          <w:rFonts w:ascii="Times New Roman" w:hAnsi="Times New Roman" w:cs="Times New Roman"/>
        </w:rPr>
        <w:t xml:space="preserve"> официальном сайте кубка.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3.2.3. </w:t>
      </w:r>
      <w:r w:rsidR="000E2923" w:rsidRPr="00CA5BE9">
        <w:rPr>
          <w:rFonts w:ascii="Times New Roman" w:hAnsi="Times New Roman" w:cs="Times New Roman"/>
          <w:b/>
          <w:bCs/>
        </w:rPr>
        <w:t>К</w:t>
      </w:r>
      <w:r w:rsidRPr="00CA5BE9">
        <w:rPr>
          <w:rFonts w:ascii="Times New Roman" w:hAnsi="Times New Roman" w:cs="Times New Roman"/>
          <w:b/>
          <w:bCs/>
        </w:rPr>
        <w:t>оманды обязаны на каждый этап выделять одного делегата в</w:t>
      </w:r>
    </w:p>
    <w:p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b/>
          <w:bCs/>
          <w:lang w:val="en-US"/>
        </w:rPr>
        <w:t>техническую комиссию этапа.</w:t>
      </w:r>
    </w:p>
    <w:p w:rsidR="001C7ADF" w:rsidRDefault="001C7ADF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</w:p>
    <w:p w:rsidR="00CA5BE9" w:rsidRDefault="00CA5BE9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</w:p>
    <w:p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b/>
          <w:bCs/>
          <w:lang w:val="en-US"/>
        </w:rPr>
        <w:t>4. Организацияэтапов.</w:t>
      </w:r>
    </w:p>
    <w:p w:rsidR="00AA061D" w:rsidRPr="00CA5BE9" w:rsidRDefault="00AA061D" w:rsidP="00AA061D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4.1.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Этап проводиться в соответствии с данным Регламентом и Регламентом этапа. </w:t>
      </w:r>
    </w:p>
    <w:p w:rsidR="00AA061D" w:rsidRPr="00CA5BE9" w:rsidRDefault="00AA061D" w:rsidP="00AA061D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4.2.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Допуск автомобилей на трассу контролируется комиссаром </w:t>
      </w:r>
      <w:r w:rsidRPr="00AA061D">
        <w:rPr>
          <w:rFonts w:ascii="Times New Roman" w:hAnsi="Times New Roman" w:cs="Times New Roman"/>
          <w:lang w:val="en-US"/>
        </w:rPr>
        <w:t>RHHCC</w:t>
      </w:r>
      <w:r w:rsidRPr="00CA5BE9">
        <w:rPr>
          <w:rFonts w:ascii="Times New Roman" w:hAnsi="Times New Roman" w:cs="Times New Roman"/>
        </w:rPr>
        <w:t xml:space="preserve"> по безопасности. </w:t>
      </w:r>
    </w:p>
    <w:p w:rsidR="00AA061D" w:rsidRPr="00CA5BE9" w:rsidRDefault="00AA061D" w:rsidP="00AA061D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4.3.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Соответствие автомобиля заявленному классу контролируется группой технических  комиссаров </w:t>
      </w:r>
      <w:r w:rsidRPr="00AA061D">
        <w:rPr>
          <w:rFonts w:ascii="Times New Roman" w:hAnsi="Times New Roman" w:cs="Times New Roman"/>
          <w:lang w:val="en-US"/>
        </w:rPr>
        <w:t>RHHCC</w:t>
      </w:r>
      <w:r w:rsidRPr="00CA5BE9">
        <w:rPr>
          <w:rFonts w:ascii="Times New Roman" w:hAnsi="Times New Roman" w:cs="Times New Roman"/>
        </w:rPr>
        <w:t xml:space="preserve">. </w:t>
      </w:r>
    </w:p>
    <w:p w:rsidR="00AA061D" w:rsidRPr="00CA5BE9" w:rsidRDefault="00AA061D" w:rsidP="00AA061D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4.4.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Этап состоит из тренировочных и/или зачетных заездов. </w:t>
      </w:r>
    </w:p>
    <w:p w:rsidR="00AA061D" w:rsidRPr="00CA5BE9" w:rsidRDefault="00AA061D" w:rsidP="00AA061D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4.5.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Количество тренировочных заездов и зачетных заездов определяется регламентом  этапа. </w:t>
      </w:r>
    </w:p>
    <w:p w:rsidR="00AA061D" w:rsidRPr="00CA5BE9" w:rsidRDefault="00AA061D" w:rsidP="00AA061D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4.6.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Формат зачетных заездов определяется регламентом этапа. </w:t>
      </w:r>
    </w:p>
    <w:p w:rsidR="00AA061D" w:rsidRPr="00CA5BE9" w:rsidRDefault="00AA061D" w:rsidP="00AA061D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4.7.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Длительность заездов определяется регламентом этапа. </w:t>
      </w:r>
    </w:p>
    <w:p w:rsidR="00AA061D" w:rsidRPr="00CA5BE9" w:rsidRDefault="00AA061D" w:rsidP="00AA061D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4.8.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В зависимости от погодных условия заезды бывают двух типов: «Дождевой» и  «Стандартный» </w:t>
      </w:r>
    </w:p>
    <w:p w:rsidR="00AA061D" w:rsidRPr="00AA061D" w:rsidRDefault="00AA061D" w:rsidP="00AA061D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Times New Roman" w:hAnsi="Times New Roman" w:cs="Times New Roman"/>
          <w:lang w:val="en-US"/>
        </w:rPr>
      </w:pPr>
      <w:r w:rsidRPr="00CA5BE9">
        <w:rPr>
          <w:rFonts w:ascii="Times New Roman" w:hAnsi="Times New Roman" w:cs="Times New Roman"/>
        </w:rPr>
        <w:t xml:space="preserve">Если не указано иное – то тип заезда по умолчанию </w:t>
      </w:r>
      <w:r w:rsidRPr="00AA061D">
        <w:rPr>
          <w:rFonts w:ascii="Times New Roman" w:hAnsi="Times New Roman" w:cs="Times New Roman"/>
          <w:lang w:val="en-US"/>
        </w:rPr>
        <w:t xml:space="preserve">«Стандартный» </w:t>
      </w:r>
    </w:p>
    <w:p w:rsidR="00AA061D" w:rsidRPr="00CA5BE9" w:rsidRDefault="00AA061D" w:rsidP="00D64C63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Если во время заезда или непосредственно перед его стартом наблюдается выпадение 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осадков в виде дождя любой интенсивности и/или на гоночной дороге присутствуют лужи, то заезду присваивается тип «Дождевой».При этом вывешивается флаг «скользкая дорога».</w:t>
      </w:r>
    </w:p>
    <w:p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Тип заезда определяется организаторами.</w:t>
      </w:r>
    </w:p>
    <w:p w:rsidR="00AA061D" w:rsidRPr="001C7ADF" w:rsidRDefault="008E2CAC" w:rsidP="001C7ADF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CA5BE9">
        <w:rPr>
          <w:rFonts w:ascii="Times New Roman" w:hAnsi="Times New Roman" w:cs="Times New Roman"/>
        </w:rPr>
        <w:t>4.9</w:t>
      </w:r>
      <w:r w:rsidR="00AA061D" w:rsidRPr="00CA5BE9">
        <w:rPr>
          <w:rFonts w:ascii="Times New Roman" w:hAnsi="Times New Roman" w:cs="Times New Roman"/>
        </w:rPr>
        <w:t xml:space="preserve">. </w:t>
      </w:r>
      <w:r w:rsidR="00AA061D" w:rsidRPr="00AA061D">
        <w:rPr>
          <w:rFonts w:ascii="Times New Roman" w:hAnsi="Times New Roman" w:cs="Times New Roman"/>
          <w:lang w:val="en-US"/>
        </w:rPr>
        <w:t> </w:t>
      </w:r>
      <w:r w:rsidR="00AA061D" w:rsidRPr="00CA5BE9">
        <w:rPr>
          <w:rFonts w:ascii="Times New Roman" w:hAnsi="Times New Roman" w:cs="Times New Roman"/>
        </w:rPr>
        <w:t xml:space="preserve">Игнорирование команды представителя технической комиссии, а так же заезд в боксы без разрешения представителя наказывается штрафом (см. </w:t>
      </w:r>
      <w:r w:rsidR="00AA061D" w:rsidRPr="00AA061D">
        <w:rPr>
          <w:rFonts w:ascii="Times New Roman" w:hAnsi="Times New Roman" w:cs="Times New Roman"/>
          <w:lang w:val="en-US"/>
        </w:rPr>
        <w:t xml:space="preserve">Приложение 4). </w:t>
      </w:r>
    </w:p>
    <w:p w:rsidR="001C7ADF" w:rsidRDefault="001C7ADF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lang w:val="en-US"/>
        </w:rPr>
      </w:pPr>
    </w:p>
    <w:p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b/>
          <w:bCs/>
          <w:lang w:val="en-US"/>
        </w:rPr>
        <w:t>5. Требованияпобезопасностикавтомобилям.</w:t>
      </w:r>
    </w:p>
    <w:p w:rsidR="00AA061D" w:rsidRPr="00CA5BE9" w:rsidRDefault="00AA061D" w:rsidP="00AA061D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5.1.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Требования изложенные в этом разделе обязательны для исполнения независимо от зачетного класса. </w:t>
      </w:r>
    </w:p>
    <w:p w:rsidR="00AA061D" w:rsidRPr="00CA5BE9" w:rsidRDefault="00AA061D" w:rsidP="00AA061D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5.2.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Автомобиль должен быть оборудован буксировочным крюком/проушиной. </w:t>
      </w:r>
    </w:p>
    <w:p w:rsidR="00AA061D" w:rsidRPr="00CA5BE9" w:rsidRDefault="00AA061D" w:rsidP="00AA061D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5.3.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Автомобиль должен быть оснащен исправными стеклоочистителями переднего стекла. </w:t>
      </w:r>
    </w:p>
    <w:p w:rsidR="00AA061D" w:rsidRPr="00CA5BE9" w:rsidRDefault="00AA061D" w:rsidP="00AA061D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5.4.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Штатная передняя панель </w:t>
      </w:r>
      <w:r w:rsidRPr="00CA5BE9">
        <w:rPr>
          <w:rFonts w:ascii="Times New Roman" w:hAnsi="Times New Roman" w:cs="Times New Roman"/>
          <w:b/>
          <w:bCs/>
        </w:rPr>
        <w:t xml:space="preserve">не должна быть </w:t>
      </w:r>
      <w:r w:rsidRPr="00CA5BE9">
        <w:rPr>
          <w:rFonts w:ascii="Times New Roman" w:hAnsi="Times New Roman" w:cs="Times New Roman"/>
        </w:rPr>
        <w:t xml:space="preserve">демонтирована. </w:t>
      </w:r>
    </w:p>
    <w:p w:rsidR="00AA061D" w:rsidRPr="00CA5BE9" w:rsidRDefault="00AA061D" w:rsidP="00AA061D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5.5.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Поверхности передних дверей со стороны салона должны быть закрыты штатным  пластиком, либо панелью из: металлического листа толщиной не менее 0,5 мм; карбоновой панели толщиной не менее 1 мм; другого плотного материала толщиной не менее 2 мм. </w:t>
      </w:r>
    </w:p>
    <w:p w:rsidR="00AA061D" w:rsidRPr="00CA5BE9" w:rsidRDefault="00AA061D" w:rsidP="00AA061D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5.6.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Наличие металлических кромок (в том числе кромок металлических дырок и отверстий с диаметром более 5 см), за исключением случая, когда доступ к этим кромкам перекрыт каркасом безопасности, сиденьями или другими элементами кузова, и выступающих острых предметов конструкции автомобиля в передней части салона (до средней стойки включительно – рис.5.1.) запрещено. Если такие элементы и кромки присутствуют – они должны быть закрыты штатным пластиком, резиновым уплотнителем, либо панелью из: металлического листа толщиной не менее 0,5 мм; карбоновой панели толщиной не менее 1 мм; другого плотного материала толщиной не менее 2 мм.  Рис.5.1. Передняя часть салона – обведена красным, задняя часть салона – синим. </w:t>
      </w:r>
    </w:p>
    <w:p w:rsidR="00AA061D" w:rsidRPr="00AA061D" w:rsidRDefault="00AA061D" w:rsidP="00AA06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noProof/>
        </w:rPr>
        <w:drawing>
          <wp:inline distT="0" distB="0" distL="0" distR="0">
            <wp:extent cx="3454400" cy="17145"/>
            <wp:effectExtent l="0" t="0" r="0" b="825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61D">
        <w:rPr>
          <w:rFonts w:ascii="Times New Roman" w:hAnsi="Times New Roman" w:cs="Times New Roman"/>
          <w:noProof/>
        </w:rPr>
        <w:drawing>
          <wp:inline distT="0" distB="0" distL="0" distR="0">
            <wp:extent cx="838200" cy="825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61D">
        <w:rPr>
          <w:rFonts w:ascii="Times New Roman" w:hAnsi="Times New Roman" w:cs="Times New Roman"/>
          <w:noProof/>
        </w:rPr>
        <w:drawing>
          <wp:inline distT="0" distB="0" distL="0" distR="0">
            <wp:extent cx="6019800" cy="226060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5.7. 5.8. 5.9.</w:t>
      </w:r>
    </w:p>
    <w:p w:rsidR="00AA061D" w:rsidRPr="00CA5BE9" w:rsidRDefault="00AA061D" w:rsidP="00AA061D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5.10.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Все кузовные детали должны быть прочно закреплены и не должны болтаться. </w:t>
      </w:r>
    </w:p>
    <w:p w:rsidR="00AA061D" w:rsidRPr="00AC1041" w:rsidRDefault="00AA061D" w:rsidP="00AA061D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CA5BE9">
        <w:rPr>
          <w:rFonts w:ascii="Times New Roman" w:hAnsi="Times New Roman" w:cs="Times New Roman"/>
        </w:rPr>
        <w:t xml:space="preserve">5.11.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Установленные на автомобиле шины должны не быть повреждены. </w:t>
      </w:r>
      <w:r w:rsidRPr="00AA061D">
        <w:rPr>
          <w:rFonts w:ascii="Times New Roman" w:hAnsi="Times New Roman" w:cs="Times New Roman"/>
          <w:lang w:val="en-US"/>
        </w:rPr>
        <w:t xml:space="preserve">Запрещается </w:t>
      </w:r>
    </w:p>
    <w:p w:rsidR="00AC1041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использовать отремонтированные шины.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 5.12. В автомобиле, должен быть установлен НЕПРОСРОЧЕННЫЙ </w:t>
      </w:r>
      <w:r w:rsidRPr="00CA5BE9">
        <w:rPr>
          <w:rFonts w:ascii="Times New Roman" w:hAnsi="Times New Roman" w:cs="Times New Roman"/>
          <w:b/>
          <w:bCs/>
          <w:color w:val="FB0007"/>
        </w:rPr>
        <w:t xml:space="preserve">огнетушитель объемом неменее 2 л </w:t>
      </w:r>
      <w:r w:rsidRPr="00CA5BE9">
        <w:rPr>
          <w:rFonts w:ascii="Times New Roman" w:hAnsi="Times New Roman" w:cs="Times New Roman"/>
        </w:rPr>
        <w:t>на быстросъёмном креплении ,либо автомобиль должен быть оборудован системой пожаротушения.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</w:rPr>
      </w:pPr>
      <w:r w:rsidRPr="00CA5BE9">
        <w:rPr>
          <w:rFonts w:ascii="Times New Roman" w:hAnsi="Times New Roman" w:cs="Times New Roman"/>
        </w:rPr>
        <w:t>5.13</w:t>
      </w:r>
      <w:r w:rsidRPr="00CA5BE9">
        <w:rPr>
          <w:rFonts w:ascii="Times New Roman" w:hAnsi="Times New Roman" w:cs="Times New Roman"/>
          <w:color w:val="000000" w:themeColor="text1"/>
        </w:rPr>
        <w:t>. Балласт должен быть прикреплен к кузову минимум болтами класса 8.8 минимальным диаметром 8 мм с прокладками, в соответствии с Рис 5.2.</w:t>
      </w:r>
    </w:p>
    <w:p w:rsidR="00AA061D" w:rsidRPr="00CA5BE9" w:rsidRDefault="00AA061D" w:rsidP="001C7ADF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</w:rPr>
      </w:pPr>
      <w:r w:rsidRPr="00CA5BE9">
        <w:rPr>
          <w:rFonts w:ascii="Times New Roman" w:hAnsi="Times New Roman" w:cs="Times New Roman"/>
          <w:color w:val="000000" w:themeColor="text1"/>
        </w:rPr>
        <w:t>Рис. 5.2. Крепление балласта.Минимальная площадь соприкосновения между кузовом и подкладками в каждой точке крепления не менее 40 см</w:t>
      </w:r>
      <w:r w:rsidRPr="00CA5BE9">
        <w:rPr>
          <w:rFonts w:ascii="Times New Roman" w:hAnsi="Times New Roman" w:cs="Times New Roman"/>
          <w:color w:val="000000" w:themeColor="text1"/>
          <w:position w:val="12"/>
        </w:rPr>
        <w:t>2</w:t>
      </w:r>
      <w:r w:rsidRPr="00CA5BE9">
        <w:rPr>
          <w:rFonts w:ascii="Times New Roman" w:hAnsi="Times New Roman" w:cs="Times New Roman"/>
          <w:color w:val="000000" w:themeColor="text1"/>
        </w:rPr>
        <w:t xml:space="preserve">. Количество болтов: не менее двух (2) на каждые 20 кг балласта и не менее двух (2) на каждый блок массой свыше 10 кг. Толщинаподкладки не менее 3 мм. Рекомендуется размещать блоки вблизи вертикальных элементов кузова. Рекомендуется приваривание подкладок к панели днища. Источник: </w:t>
      </w:r>
      <w:r w:rsidRPr="002D1608">
        <w:rPr>
          <w:rFonts w:ascii="Times New Roman" w:hAnsi="Times New Roman" w:cs="Times New Roman"/>
          <w:color w:val="000000" w:themeColor="text1"/>
          <w:lang w:val="en-US"/>
        </w:rPr>
        <w:t>http</w:t>
      </w:r>
      <w:r w:rsidRPr="00CA5BE9">
        <w:rPr>
          <w:rFonts w:ascii="Times New Roman" w:hAnsi="Times New Roman" w:cs="Times New Roman"/>
          <w:color w:val="000000" w:themeColor="text1"/>
        </w:rPr>
        <w:t>://</w:t>
      </w:r>
      <w:r w:rsidRPr="002D1608">
        <w:rPr>
          <w:rFonts w:ascii="Times New Roman" w:hAnsi="Times New Roman" w:cs="Times New Roman"/>
          <w:color w:val="000000" w:themeColor="text1"/>
          <w:lang w:val="en-US"/>
        </w:rPr>
        <w:t>www</w:t>
      </w:r>
      <w:r w:rsidRPr="00CA5BE9">
        <w:rPr>
          <w:rFonts w:ascii="Times New Roman" w:hAnsi="Times New Roman" w:cs="Times New Roman"/>
          <w:color w:val="000000" w:themeColor="text1"/>
        </w:rPr>
        <w:t>.</w:t>
      </w:r>
      <w:r w:rsidRPr="002D1608">
        <w:rPr>
          <w:rFonts w:ascii="Times New Roman" w:hAnsi="Times New Roman" w:cs="Times New Roman"/>
          <w:color w:val="000000" w:themeColor="text1"/>
          <w:lang w:val="en-US"/>
        </w:rPr>
        <w:t>raf</w:t>
      </w:r>
      <w:r w:rsidRPr="00CA5BE9">
        <w:rPr>
          <w:rFonts w:ascii="Times New Roman" w:hAnsi="Times New Roman" w:cs="Times New Roman"/>
          <w:color w:val="000000" w:themeColor="text1"/>
        </w:rPr>
        <w:t>-</w:t>
      </w:r>
      <w:r w:rsidRPr="002D1608">
        <w:rPr>
          <w:rFonts w:ascii="Times New Roman" w:hAnsi="Times New Roman" w:cs="Times New Roman"/>
          <w:color w:val="000000" w:themeColor="text1"/>
          <w:lang w:val="en-US"/>
        </w:rPr>
        <w:t>rrc</w:t>
      </w:r>
      <w:r w:rsidRPr="00CA5BE9">
        <w:rPr>
          <w:rFonts w:ascii="Times New Roman" w:hAnsi="Times New Roman" w:cs="Times New Roman"/>
          <w:color w:val="000000" w:themeColor="text1"/>
        </w:rPr>
        <w:t>.</w:t>
      </w:r>
      <w:r w:rsidRPr="002D1608">
        <w:rPr>
          <w:rFonts w:ascii="Times New Roman" w:hAnsi="Times New Roman" w:cs="Times New Roman"/>
          <w:color w:val="000000" w:themeColor="text1"/>
          <w:lang w:val="en-US"/>
        </w:rPr>
        <w:t>ru</w:t>
      </w:r>
      <w:r w:rsidRPr="00CA5BE9">
        <w:rPr>
          <w:rFonts w:ascii="Times New Roman" w:hAnsi="Times New Roman" w:cs="Times New Roman"/>
          <w:color w:val="000000" w:themeColor="text1"/>
        </w:rPr>
        <w:t>/</w:t>
      </w:r>
      <w:r w:rsidRPr="002D1608">
        <w:rPr>
          <w:rFonts w:ascii="Times New Roman" w:hAnsi="Times New Roman" w:cs="Times New Roman"/>
          <w:color w:val="000000" w:themeColor="text1"/>
          <w:lang w:val="en-US"/>
        </w:rPr>
        <w:t>doc</w:t>
      </w:r>
      <w:r w:rsidRPr="00CA5BE9">
        <w:rPr>
          <w:rFonts w:ascii="Times New Roman" w:hAnsi="Times New Roman" w:cs="Times New Roman"/>
          <w:color w:val="000000" w:themeColor="text1"/>
        </w:rPr>
        <w:t>/2013/</w:t>
      </w:r>
      <w:r w:rsidRPr="002D1608">
        <w:rPr>
          <w:rFonts w:ascii="Times New Roman" w:hAnsi="Times New Roman" w:cs="Times New Roman"/>
          <w:color w:val="000000" w:themeColor="text1"/>
          <w:lang w:val="en-US"/>
        </w:rPr>
        <w:t>tr</w:t>
      </w:r>
      <w:r w:rsidRPr="00CA5BE9">
        <w:rPr>
          <w:rFonts w:ascii="Times New Roman" w:hAnsi="Times New Roman" w:cs="Times New Roman"/>
          <w:color w:val="000000" w:themeColor="text1"/>
        </w:rPr>
        <w:t>_</w:t>
      </w:r>
      <w:r w:rsidRPr="002D1608">
        <w:rPr>
          <w:rFonts w:ascii="Times New Roman" w:hAnsi="Times New Roman" w:cs="Times New Roman"/>
          <w:color w:val="000000" w:themeColor="text1"/>
          <w:lang w:val="en-US"/>
        </w:rPr>
        <w:t>touring</w:t>
      </w:r>
      <w:r w:rsidRPr="00CA5BE9">
        <w:rPr>
          <w:rFonts w:ascii="Times New Roman" w:hAnsi="Times New Roman" w:cs="Times New Roman"/>
          <w:color w:val="000000" w:themeColor="text1"/>
        </w:rPr>
        <w:t>_13.</w:t>
      </w:r>
      <w:r w:rsidRPr="002D1608">
        <w:rPr>
          <w:rFonts w:ascii="Times New Roman" w:hAnsi="Times New Roman" w:cs="Times New Roman"/>
          <w:color w:val="000000" w:themeColor="text1"/>
          <w:lang w:val="en-US"/>
        </w:rPr>
        <w:t>pdf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  <w:b/>
          <w:bCs/>
        </w:rPr>
        <w:t>6. Порядок опред</w:t>
      </w:r>
      <w:r w:rsidR="00F91FA2" w:rsidRPr="00CA5BE9">
        <w:rPr>
          <w:rFonts w:ascii="Times New Roman" w:hAnsi="Times New Roman" w:cs="Times New Roman"/>
          <w:b/>
          <w:bCs/>
        </w:rPr>
        <w:t>еления победителей кубк</w:t>
      </w:r>
      <w:r w:rsidRPr="00CA5BE9">
        <w:rPr>
          <w:rFonts w:ascii="Times New Roman" w:hAnsi="Times New Roman" w:cs="Times New Roman"/>
          <w:b/>
          <w:bCs/>
        </w:rPr>
        <w:t>а. Система начисления очков.</w:t>
      </w:r>
    </w:p>
    <w:p w:rsidR="00F91FA2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</w:rPr>
      </w:pPr>
      <w:r w:rsidRPr="00CA5BE9">
        <w:rPr>
          <w:rFonts w:ascii="Times New Roman" w:hAnsi="Times New Roman" w:cs="Times New Roman"/>
        </w:rPr>
        <w:t xml:space="preserve">6.1. </w:t>
      </w:r>
      <w:r w:rsidR="00F91FA2" w:rsidRPr="00CA5BE9">
        <w:rPr>
          <w:rFonts w:ascii="Times New Roman" w:hAnsi="Times New Roman" w:cs="Times New Roman"/>
          <w:b/>
          <w:bCs/>
        </w:rPr>
        <w:t>Командный</w:t>
      </w:r>
      <w:r w:rsidRPr="00CA5BE9">
        <w:rPr>
          <w:rFonts w:ascii="Times New Roman" w:hAnsi="Times New Roman" w:cs="Times New Roman"/>
          <w:b/>
          <w:bCs/>
        </w:rPr>
        <w:t xml:space="preserve"> зачет </w:t>
      </w:r>
    </w:p>
    <w:p w:rsidR="00F91FA2" w:rsidRPr="00CA5BE9" w:rsidRDefault="00F91FA2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6.1.1. Командный</w:t>
      </w:r>
      <w:r w:rsidR="00AA061D" w:rsidRPr="00CA5BE9">
        <w:rPr>
          <w:rFonts w:ascii="Times New Roman" w:hAnsi="Times New Roman" w:cs="Times New Roman"/>
        </w:rPr>
        <w:t xml:space="preserve"> з</w:t>
      </w:r>
      <w:r w:rsidRPr="00CA5BE9">
        <w:rPr>
          <w:rFonts w:ascii="Times New Roman" w:hAnsi="Times New Roman" w:cs="Times New Roman"/>
        </w:rPr>
        <w:t>ачет – основной зачет кубк</w:t>
      </w:r>
      <w:r w:rsidR="00AA061D" w:rsidRPr="00CA5BE9">
        <w:rPr>
          <w:rFonts w:ascii="Times New Roman" w:hAnsi="Times New Roman" w:cs="Times New Roman"/>
        </w:rPr>
        <w:t>а. </w:t>
      </w:r>
    </w:p>
    <w:p w:rsidR="00F91FA2" w:rsidRPr="00CA5BE9" w:rsidRDefault="00F91FA2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6.1.2. Командный зачет ведется среди </w:t>
      </w:r>
      <w:r w:rsidR="00B604E5" w:rsidRPr="00CA5BE9">
        <w:rPr>
          <w:rFonts w:ascii="Times New Roman" w:hAnsi="Times New Roman" w:cs="Times New Roman"/>
        </w:rPr>
        <w:t xml:space="preserve">стран </w:t>
      </w:r>
      <w:r w:rsidRPr="00CA5BE9">
        <w:rPr>
          <w:rFonts w:ascii="Times New Roman" w:hAnsi="Times New Roman" w:cs="Times New Roman"/>
        </w:rPr>
        <w:t>команд</w:t>
      </w:r>
      <w:r w:rsidR="00AA061D" w:rsidRPr="00CA5BE9">
        <w:rPr>
          <w:rFonts w:ascii="Times New Roman" w:hAnsi="Times New Roman" w:cs="Times New Roman"/>
        </w:rPr>
        <w:t>, принимающих</w:t>
      </w:r>
      <w:r w:rsidRPr="00CA5BE9">
        <w:rPr>
          <w:rFonts w:ascii="Times New Roman" w:hAnsi="Times New Roman" w:cs="Times New Roman"/>
        </w:rPr>
        <w:t>участие в кубк</w:t>
      </w:r>
      <w:r w:rsidR="00B604E5" w:rsidRPr="00CA5BE9">
        <w:rPr>
          <w:rFonts w:ascii="Times New Roman" w:hAnsi="Times New Roman" w:cs="Times New Roman"/>
        </w:rPr>
        <w:t>е.</w:t>
      </w:r>
    </w:p>
    <w:p w:rsidR="00B604E5" w:rsidRPr="00CA5BE9" w:rsidRDefault="00B604E5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FF0000"/>
        </w:rPr>
      </w:pPr>
      <w:r w:rsidRPr="00CA5BE9">
        <w:rPr>
          <w:rFonts w:ascii="Times New Roman" w:hAnsi="Times New Roman" w:cs="Times New Roman"/>
          <w:color w:val="FF0000"/>
        </w:rPr>
        <w:t>Представитель команды перед началом этапа должен предоставить список из 5-ти пилотов, результаты которых будут учитываться в командном зачете (зачете стран).</w:t>
      </w:r>
    </w:p>
    <w:p w:rsidR="00F91FA2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6.1.3. По итогам сезона, в зависимост</w:t>
      </w:r>
      <w:r w:rsidR="00F91FA2" w:rsidRPr="00CA5BE9">
        <w:rPr>
          <w:rFonts w:ascii="Times New Roman" w:hAnsi="Times New Roman" w:cs="Times New Roman"/>
        </w:rPr>
        <w:t>и от числа набранных в кубк</w:t>
      </w:r>
      <w:r w:rsidRPr="00CA5BE9">
        <w:rPr>
          <w:rFonts w:ascii="Times New Roman" w:hAnsi="Times New Roman" w:cs="Times New Roman"/>
        </w:rPr>
        <w:t>е очков,</w:t>
      </w:r>
      <w:r w:rsidR="00F91FA2" w:rsidRPr="00CA5BE9">
        <w:rPr>
          <w:rFonts w:ascii="Times New Roman" w:hAnsi="Times New Roman" w:cs="Times New Roman"/>
        </w:rPr>
        <w:t>определяется команда чемпион, серебряный и бронзовый призер.Команда</w:t>
      </w:r>
      <w:r w:rsidRPr="00CA5BE9">
        <w:rPr>
          <w:rFonts w:ascii="Times New Roman" w:hAnsi="Times New Roman" w:cs="Times New Roman"/>
        </w:rPr>
        <w:t>,</w:t>
      </w:r>
      <w:r w:rsidR="00F91FA2" w:rsidRPr="00CA5BE9">
        <w:rPr>
          <w:rFonts w:ascii="Times New Roman" w:hAnsi="Times New Roman" w:cs="Times New Roman"/>
        </w:rPr>
        <w:t>набравшиая</w:t>
      </w:r>
      <w:r w:rsidRPr="00CA5BE9">
        <w:rPr>
          <w:rFonts w:ascii="Times New Roman" w:hAnsi="Times New Roman" w:cs="Times New Roman"/>
        </w:rPr>
        <w:t xml:space="preserve"> боль</w:t>
      </w:r>
      <w:r w:rsidR="00BD6B98" w:rsidRPr="00CA5BE9">
        <w:rPr>
          <w:rFonts w:ascii="Times New Roman" w:hAnsi="Times New Roman" w:cs="Times New Roman"/>
        </w:rPr>
        <w:t>ше очков, становится чемпионом.</w:t>
      </w:r>
    </w:p>
    <w:p w:rsidR="00F91FA2" w:rsidRPr="00CA5BE9" w:rsidRDefault="00F91FA2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6.1.4. Число набранных командой</w:t>
      </w:r>
      <w:r w:rsidR="002D1608" w:rsidRPr="00CA5BE9">
        <w:rPr>
          <w:rFonts w:ascii="Times New Roman" w:hAnsi="Times New Roman" w:cs="Times New Roman"/>
        </w:rPr>
        <w:t xml:space="preserve"> очков в кубк</w:t>
      </w:r>
      <w:r w:rsidR="00AA061D" w:rsidRPr="00CA5BE9">
        <w:rPr>
          <w:rFonts w:ascii="Times New Roman" w:hAnsi="Times New Roman" w:cs="Times New Roman"/>
        </w:rPr>
        <w:t>е определяется как сумма очков,</w:t>
      </w:r>
      <w:r w:rsidRPr="00CA5BE9">
        <w:rPr>
          <w:rFonts w:ascii="Times New Roman" w:hAnsi="Times New Roman" w:cs="Times New Roman"/>
        </w:rPr>
        <w:t>завоеванных этой командой</w:t>
      </w:r>
      <w:r w:rsidR="00805072" w:rsidRPr="00CA5BE9">
        <w:rPr>
          <w:rFonts w:ascii="Times New Roman" w:hAnsi="Times New Roman" w:cs="Times New Roman"/>
        </w:rPr>
        <w:t xml:space="preserve"> на всех этапах.</w:t>
      </w:r>
    </w:p>
    <w:p w:rsidR="00AA061D" w:rsidRPr="00CA5BE9" w:rsidRDefault="00F91FA2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6.1.5. Место команды</w:t>
      </w:r>
      <w:r w:rsidR="00AA061D" w:rsidRPr="00CA5BE9">
        <w:rPr>
          <w:rFonts w:ascii="Times New Roman" w:hAnsi="Times New Roman" w:cs="Times New Roman"/>
        </w:rPr>
        <w:t xml:space="preserve"> в итоговой классификации на этапе определяется суммой набранных</w:t>
      </w:r>
    </w:p>
    <w:p w:rsidR="006F4D19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очков, завоеванных на этом эта</w:t>
      </w:r>
      <w:r w:rsidR="00F91FA2" w:rsidRPr="00CA5BE9">
        <w:rPr>
          <w:rFonts w:ascii="Times New Roman" w:hAnsi="Times New Roman" w:cs="Times New Roman"/>
        </w:rPr>
        <w:t>пе пилотами, заявленными за команду</w:t>
      </w:r>
      <w:r w:rsidR="002D1608" w:rsidRPr="00CA5BE9">
        <w:rPr>
          <w:rFonts w:ascii="Times New Roman" w:hAnsi="Times New Roman" w:cs="Times New Roman"/>
        </w:rPr>
        <w:t>.</w:t>
      </w:r>
    </w:p>
    <w:p w:rsidR="00F91FA2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6.1.6. Система начисления очков, начисляемых на этапе в соответствии с занятым</w:t>
      </w:r>
      <w:r w:rsidR="00F91FA2" w:rsidRPr="00CA5BE9">
        <w:rPr>
          <w:rFonts w:ascii="Times New Roman" w:hAnsi="Times New Roman" w:cs="Times New Roman"/>
        </w:rPr>
        <w:t>командой</w:t>
      </w:r>
      <w:r w:rsidRPr="00CA5BE9">
        <w:rPr>
          <w:rFonts w:ascii="Times New Roman" w:hAnsi="Times New Roman" w:cs="Times New Roman"/>
        </w:rPr>
        <w:t xml:space="preserve"> местом</w:t>
      </w:r>
      <w:r w:rsidR="00F91FA2" w:rsidRPr="00CA5BE9">
        <w:rPr>
          <w:rFonts w:ascii="Times New Roman" w:hAnsi="Times New Roman" w:cs="Times New Roman"/>
        </w:rPr>
        <w:t xml:space="preserve"> в итоговой классификации, представлена в таблице 1.</w:t>
      </w:r>
    </w:p>
    <w:p w:rsidR="00F91FA2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6.1.7. При равенстве очков</w:t>
      </w:r>
      <w:r w:rsidR="00F91FA2" w:rsidRPr="00CA5BE9">
        <w:rPr>
          <w:rFonts w:ascii="Times New Roman" w:hAnsi="Times New Roman" w:cs="Times New Roman"/>
        </w:rPr>
        <w:t>,</w:t>
      </w:r>
      <w:r w:rsidRPr="00CA5BE9">
        <w:rPr>
          <w:rFonts w:ascii="Times New Roman" w:hAnsi="Times New Roman" w:cs="Times New Roman"/>
        </w:rPr>
        <w:t xml:space="preserve"> более высо</w:t>
      </w:r>
      <w:r w:rsidR="00F91FA2" w:rsidRPr="00CA5BE9">
        <w:rPr>
          <w:rFonts w:ascii="Times New Roman" w:hAnsi="Times New Roman" w:cs="Times New Roman"/>
        </w:rPr>
        <w:t>кое место на этапе занимает команда</w:t>
      </w:r>
      <w:r w:rsidRPr="00CA5BE9">
        <w:rPr>
          <w:rFonts w:ascii="Times New Roman" w:hAnsi="Times New Roman" w:cs="Times New Roman"/>
        </w:rPr>
        <w:t>, пилотыкоторого заняли бо</w:t>
      </w:r>
      <w:r w:rsidR="00805072" w:rsidRPr="00CA5BE9">
        <w:rPr>
          <w:rFonts w:ascii="Times New Roman" w:hAnsi="Times New Roman" w:cs="Times New Roman"/>
        </w:rPr>
        <w:t>льшое число первых и т.д. мест.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6.1.8. При р</w:t>
      </w:r>
      <w:r w:rsidR="00F91FA2" w:rsidRPr="00CA5BE9">
        <w:rPr>
          <w:rFonts w:ascii="Times New Roman" w:hAnsi="Times New Roman" w:cs="Times New Roman"/>
        </w:rPr>
        <w:t>авенстве очков по итогам кубк</w:t>
      </w:r>
      <w:r w:rsidRPr="00CA5BE9">
        <w:rPr>
          <w:rFonts w:ascii="Times New Roman" w:hAnsi="Times New Roman" w:cs="Times New Roman"/>
        </w:rPr>
        <w:t xml:space="preserve">а </w:t>
      </w:r>
      <w:r w:rsidR="00F91FA2" w:rsidRPr="00CA5BE9">
        <w:rPr>
          <w:rFonts w:ascii="Times New Roman" w:hAnsi="Times New Roman" w:cs="Times New Roman"/>
        </w:rPr>
        <w:t>боле высокое место занимает команда</w:t>
      </w:r>
      <w:r w:rsidRPr="00CA5BE9">
        <w:rPr>
          <w:rFonts w:ascii="Times New Roman" w:hAnsi="Times New Roman" w:cs="Times New Roman"/>
        </w:rPr>
        <w:t>,</w:t>
      </w:r>
      <w:r w:rsidR="00F91FA2" w:rsidRPr="00CA5BE9">
        <w:rPr>
          <w:rFonts w:ascii="Times New Roman" w:hAnsi="Times New Roman" w:cs="Times New Roman"/>
        </w:rPr>
        <w:t>занявшиая</w:t>
      </w:r>
      <w:r w:rsidRPr="00CA5BE9">
        <w:rPr>
          <w:rFonts w:ascii="Times New Roman" w:hAnsi="Times New Roman" w:cs="Times New Roman"/>
        </w:rPr>
        <w:t xml:space="preserve"> большее число первых и т.д. мест Таблица 1. Си</w:t>
      </w:r>
      <w:r w:rsidR="00F91FA2" w:rsidRPr="00CA5BE9">
        <w:rPr>
          <w:rFonts w:ascii="Times New Roman" w:hAnsi="Times New Roman" w:cs="Times New Roman"/>
        </w:rPr>
        <w:t>стема начисления очков в командном</w:t>
      </w:r>
      <w:r w:rsidRPr="00CA5BE9">
        <w:rPr>
          <w:rFonts w:ascii="Times New Roman" w:hAnsi="Times New Roman" w:cs="Times New Roman"/>
        </w:rPr>
        <w:t xml:space="preserve"> зачете</w:t>
      </w:r>
    </w:p>
    <w:p w:rsidR="00F91FA2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</w:rPr>
      </w:pPr>
      <w:r w:rsidRPr="00CA5BE9">
        <w:rPr>
          <w:rFonts w:ascii="Times New Roman" w:hAnsi="Times New Roman" w:cs="Times New Roman"/>
        </w:rPr>
        <w:t xml:space="preserve">6.2. </w:t>
      </w:r>
      <w:r w:rsidR="00F91FA2" w:rsidRPr="00CA5BE9">
        <w:rPr>
          <w:rFonts w:ascii="Times New Roman" w:hAnsi="Times New Roman" w:cs="Times New Roman"/>
          <w:b/>
          <w:bCs/>
        </w:rPr>
        <w:t>Личный зачет – Славянский кубок</w:t>
      </w:r>
    </w:p>
    <w:p w:rsidR="00AA061D" w:rsidRPr="00F91FA2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6.2.1. Личный зачет </w:t>
      </w:r>
      <w:r w:rsidR="00F91FA2" w:rsidRPr="00CA5BE9">
        <w:rPr>
          <w:rFonts w:ascii="Times New Roman" w:hAnsi="Times New Roman" w:cs="Times New Roman"/>
        </w:rPr>
        <w:t xml:space="preserve">кубка </w:t>
      </w:r>
      <w:r w:rsidR="00F91FA2">
        <w:rPr>
          <w:rFonts w:ascii="Times New Roman" w:hAnsi="Times New Roman" w:cs="Times New Roman"/>
          <w:lang w:val="en-US"/>
        </w:rPr>
        <w:t>SC</w:t>
      </w:r>
      <w:r w:rsidR="00F91FA2" w:rsidRPr="00CA5BE9">
        <w:rPr>
          <w:rFonts w:ascii="Times New Roman" w:hAnsi="Times New Roman" w:cs="Times New Roman"/>
        </w:rPr>
        <w:t xml:space="preserve"> (</w:t>
      </w:r>
      <w:r w:rsidR="00F91FA2">
        <w:rPr>
          <w:rFonts w:ascii="Times New Roman" w:hAnsi="Times New Roman" w:cs="Times New Roman"/>
        </w:rPr>
        <w:t xml:space="preserve">Международный </w:t>
      </w:r>
      <w:r w:rsidR="00F91FA2" w:rsidRPr="00CA5BE9">
        <w:rPr>
          <w:rFonts w:ascii="Times New Roman" w:hAnsi="Times New Roman" w:cs="Times New Roman"/>
        </w:rPr>
        <w:t>кубок</w:t>
      </w:r>
      <w:r w:rsidRPr="00CA5BE9">
        <w:rPr>
          <w:rFonts w:ascii="Times New Roman" w:hAnsi="Times New Roman" w:cs="Times New Roman"/>
        </w:rPr>
        <w:t xml:space="preserve"> по автогонкам в формате заездов на лучшее время круга) - не основной</w:t>
      </w:r>
    </w:p>
    <w:p w:rsidR="00AA061D" w:rsidRPr="00CA5BE9" w:rsidRDefault="00F91FA2" w:rsidP="00AA061D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6.2.2. </w:t>
      </w:r>
      <w:r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Личный зачет </w:t>
      </w:r>
      <w:r>
        <w:rPr>
          <w:rFonts w:ascii="Times New Roman" w:hAnsi="Times New Roman" w:cs="Times New Roman"/>
          <w:lang w:val="en-US"/>
        </w:rPr>
        <w:t>SC</w:t>
      </w:r>
      <w:r w:rsidR="00AA061D" w:rsidRPr="00CA5BE9">
        <w:rPr>
          <w:rFonts w:ascii="Times New Roman" w:hAnsi="Times New Roman" w:cs="Times New Roman"/>
        </w:rPr>
        <w:t xml:space="preserve"> ведется в каждом из классов. </w:t>
      </w:r>
    </w:p>
    <w:p w:rsidR="00F91FA2" w:rsidRPr="00C36662" w:rsidRDefault="00AA061D" w:rsidP="00AA061D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CA5BE9">
        <w:rPr>
          <w:rFonts w:ascii="Times New Roman" w:hAnsi="Times New Roman" w:cs="Times New Roman"/>
        </w:rPr>
        <w:t xml:space="preserve">6.2.3.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>По итогам сезона, в зависимост</w:t>
      </w:r>
      <w:r w:rsidR="00F91FA2" w:rsidRPr="00CA5BE9">
        <w:rPr>
          <w:rFonts w:ascii="Times New Roman" w:hAnsi="Times New Roman" w:cs="Times New Roman"/>
        </w:rPr>
        <w:t>и от числа набранных в кубк</w:t>
      </w:r>
      <w:r w:rsidRPr="00CA5BE9">
        <w:rPr>
          <w:rFonts w:ascii="Times New Roman" w:hAnsi="Times New Roman" w:cs="Times New Roman"/>
        </w:rPr>
        <w:t xml:space="preserve">е очков, определяется чемпион, серебряный и бронзовый призер в каждом из классов. </w:t>
      </w:r>
      <w:r w:rsidRPr="00C36662">
        <w:rPr>
          <w:rFonts w:ascii="Times New Roman" w:hAnsi="Times New Roman" w:cs="Times New Roman"/>
          <w:lang w:val="en-US"/>
        </w:rPr>
        <w:t>Пилот,набравший боль</w:t>
      </w:r>
      <w:r w:rsidR="00B604E5" w:rsidRPr="00C36662">
        <w:rPr>
          <w:rFonts w:ascii="Times New Roman" w:hAnsi="Times New Roman" w:cs="Times New Roman"/>
          <w:lang w:val="en-US"/>
        </w:rPr>
        <w:t>ше очков, становится чемпионом.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6.2.4. Число наб</w:t>
      </w:r>
      <w:r w:rsidR="00F91FA2" w:rsidRPr="00CA5BE9">
        <w:rPr>
          <w:rFonts w:ascii="Times New Roman" w:hAnsi="Times New Roman" w:cs="Times New Roman"/>
        </w:rPr>
        <w:t>ранных пилотом очков в кубк</w:t>
      </w:r>
      <w:r w:rsidRPr="00CA5BE9">
        <w:rPr>
          <w:rFonts w:ascii="Times New Roman" w:hAnsi="Times New Roman" w:cs="Times New Roman"/>
        </w:rPr>
        <w:t>е определяется как сумма очков,</w:t>
      </w:r>
      <w:r w:rsidR="00F91FA2" w:rsidRPr="00CA5BE9">
        <w:rPr>
          <w:rFonts w:ascii="Times New Roman" w:hAnsi="Times New Roman" w:cs="Times New Roman"/>
        </w:rPr>
        <w:t xml:space="preserve">завоеванных этим пилотом на </w:t>
      </w:r>
      <w:r w:rsidR="00F91FA2">
        <w:rPr>
          <w:rFonts w:ascii="Times New Roman" w:hAnsi="Times New Roman" w:cs="Times New Roman"/>
        </w:rPr>
        <w:t>4</w:t>
      </w:r>
      <w:r w:rsidRPr="00CA5BE9">
        <w:rPr>
          <w:rFonts w:ascii="Times New Roman" w:hAnsi="Times New Roman" w:cs="Times New Roman"/>
        </w:rPr>
        <w:t xml:space="preserve"> этапах.Не учитыва</w:t>
      </w:r>
      <w:r w:rsidR="00B604E5" w:rsidRPr="00CA5BE9">
        <w:rPr>
          <w:rFonts w:ascii="Times New Roman" w:hAnsi="Times New Roman" w:cs="Times New Roman"/>
        </w:rPr>
        <w:t>ется худший показатель пилота.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6.2.5. При рав</w:t>
      </w:r>
      <w:r w:rsidR="00F91FA2" w:rsidRPr="00CA5BE9">
        <w:rPr>
          <w:rFonts w:ascii="Times New Roman" w:hAnsi="Times New Roman" w:cs="Times New Roman"/>
        </w:rPr>
        <w:t>енстве очков по итогам кубк</w:t>
      </w:r>
      <w:r w:rsidRPr="00CA5BE9">
        <w:rPr>
          <w:rFonts w:ascii="Times New Roman" w:hAnsi="Times New Roman" w:cs="Times New Roman"/>
        </w:rPr>
        <w:t>а более высокое место занимает пилот, набр</w:t>
      </w:r>
      <w:r w:rsidR="00F91FA2" w:rsidRPr="00CA5BE9">
        <w:rPr>
          <w:rFonts w:ascii="Times New Roman" w:hAnsi="Times New Roman" w:cs="Times New Roman"/>
        </w:rPr>
        <w:t>авший большее число очков за 4 этапа.При равенстве очков за 4 этапа</w:t>
      </w:r>
      <w:r w:rsidRPr="00CA5BE9">
        <w:rPr>
          <w:rFonts w:ascii="Times New Roman" w:hAnsi="Times New Roman" w:cs="Times New Roman"/>
        </w:rPr>
        <w:t xml:space="preserve"> – более высокое место занимает п</w:t>
      </w:r>
      <w:r w:rsidR="00F91FA2" w:rsidRPr="00CA5BE9">
        <w:rPr>
          <w:rFonts w:ascii="Times New Roman" w:hAnsi="Times New Roman" w:cs="Times New Roman"/>
        </w:rPr>
        <w:t>илот, занявший в ходе кубк</w:t>
      </w:r>
      <w:r w:rsidRPr="00CA5BE9">
        <w:rPr>
          <w:rFonts w:ascii="Times New Roman" w:hAnsi="Times New Roman" w:cs="Times New Roman"/>
        </w:rPr>
        <w:t>а большее число первых и т.д. мест. При равенстве вышеописанных показателей, более высокое место занимает пилот показавший лучший результат раньше.</w:t>
      </w:r>
    </w:p>
    <w:p w:rsidR="00AA061D" w:rsidRPr="00CA5BE9" w:rsidRDefault="00AA061D" w:rsidP="00F91F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6.2.6.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>Система начисления очков на этапе в личном зачете едина для всех классов.</w:t>
      </w:r>
    </w:p>
    <w:p w:rsidR="00AA061D" w:rsidRPr="00CA5BE9" w:rsidRDefault="00AA061D" w:rsidP="00F91F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6.2.7.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Число набранных пилотом очков на этапе определяется в соответствии с таблицей 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2 для каждого класса.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Таблица 2. Система начисления очков в личном зачете.</w:t>
      </w:r>
    </w:p>
    <w:p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b/>
          <w:bCs/>
          <w:lang w:val="en-US"/>
        </w:rPr>
        <w:t>7. Техническиетребованиякавтомобилям.Зачетныеклассы</w:t>
      </w:r>
    </w:p>
    <w:p w:rsidR="00AA061D" w:rsidRPr="00CA5BE9" w:rsidRDefault="00AA061D" w:rsidP="00AA061D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7.1.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  <w:b/>
          <w:bCs/>
        </w:rPr>
        <w:t>Любые изменения конструкции автомоб</w:t>
      </w:r>
      <w:r w:rsidR="00FB0E4F" w:rsidRPr="00CA5BE9">
        <w:rPr>
          <w:rFonts w:ascii="Times New Roman" w:hAnsi="Times New Roman" w:cs="Times New Roman"/>
          <w:b/>
          <w:bCs/>
        </w:rPr>
        <w:t xml:space="preserve">иля относительно оригинальной, </w:t>
      </w:r>
      <w:r w:rsidRPr="00CA5BE9">
        <w:rPr>
          <w:rFonts w:ascii="Times New Roman" w:hAnsi="Times New Roman" w:cs="Times New Roman"/>
          <w:b/>
          <w:bCs/>
        </w:rPr>
        <w:t xml:space="preserve">которые не разрешены - </w:t>
      </w:r>
      <w:r w:rsidRPr="00CA5BE9">
        <w:rPr>
          <w:rFonts w:ascii="Times New Roman" w:hAnsi="Times New Roman" w:cs="Times New Roman"/>
          <w:b/>
          <w:bCs/>
          <w:color w:val="FB0007"/>
        </w:rPr>
        <w:t>ЗАПРЕЩЕНЫ</w:t>
      </w:r>
      <w:r w:rsidRPr="00CA5BE9">
        <w:rPr>
          <w:rFonts w:ascii="Times New Roman" w:hAnsi="Times New Roman" w:cs="Times New Roman"/>
          <w:b/>
          <w:bCs/>
        </w:rPr>
        <w:t xml:space="preserve">. Все пункты в разделах зачетных классов если не указано иное следует читать как: «Разрешена/о/ы .......» </w:t>
      </w:r>
    </w:p>
    <w:p w:rsidR="00AA061D" w:rsidRPr="00CA5BE9" w:rsidRDefault="00AA061D" w:rsidP="00AA061D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7.2.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  <w:b/>
          <w:bCs/>
        </w:rPr>
        <w:t xml:space="preserve">Пункты определяют разрешенные изменения, если не указано иное. </w:t>
      </w:r>
    </w:p>
    <w:p w:rsidR="00AA061D" w:rsidRPr="00CA5BE9" w:rsidRDefault="00AA061D" w:rsidP="00AA061D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7.3.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  <w:b/>
          <w:bCs/>
        </w:rPr>
        <w:t xml:space="preserve">Организаторы оставляют за собой право </w:t>
      </w:r>
      <w:r w:rsidRPr="00CA5BE9">
        <w:rPr>
          <w:rFonts w:ascii="Times New Roman" w:hAnsi="Times New Roman" w:cs="Times New Roman"/>
        </w:rPr>
        <w:t xml:space="preserve">анализа технического уровня подготовки автомобиля любого класса. Результатом анализа может стать запрет на участие автомобиля в соревнованиях либо его перевод в иной класс. </w:t>
      </w:r>
    </w:p>
    <w:p w:rsidR="00AA061D" w:rsidRPr="00CA5BE9" w:rsidRDefault="00AA061D" w:rsidP="00AA061D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7.4.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  <w:b/>
          <w:bCs/>
        </w:rPr>
        <w:t xml:space="preserve">Использование горюче-смазочных материалов не регламентируется. </w:t>
      </w:r>
    </w:p>
    <w:p w:rsidR="00237A0C" w:rsidRPr="00CA5BE9" w:rsidRDefault="00AA061D" w:rsidP="00AA061D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7.5.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Чемпионат проводится среди пилотов в зачетных классах: </w:t>
      </w:r>
    </w:p>
    <w:p w:rsidR="00237A0C" w:rsidRPr="00CA5BE9" w:rsidRDefault="00237A0C" w:rsidP="00AA061D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SC</w:t>
      </w:r>
      <w:r w:rsidRPr="00CA5BE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Light</w:t>
      </w:r>
      <w:r w:rsidRPr="00CA5BE9">
        <w:rPr>
          <w:rFonts w:ascii="Times New Roman" w:hAnsi="Times New Roman" w:cs="Times New Roman"/>
        </w:rPr>
        <w:t xml:space="preserve"> (</w:t>
      </w:r>
      <w:r w:rsidR="001F6BDA" w:rsidRPr="00CA5BE9">
        <w:rPr>
          <w:rFonts w:ascii="Times New Roman" w:hAnsi="Times New Roman" w:cs="Times New Roman"/>
        </w:rPr>
        <w:t xml:space="preserve">класс </w:t>
      </w:r>
      <w:r w:rsidR="00AA061D" w:rsidRPr="00CA5BE9">
        <w:rPr>
          <w:rFonts w:ascii="Times New Roman" w:hAnsi="Times New Roman" w:cs="Times New Roman"/>
        </w:rPr>
        <w:t>«</w:t>
      </w:r>
      <w:r w:rsidR="00AA061D" w:rsidRPr="00AA061D">
        <w:rPr>
          <w:rFonts w:ascii="Times New Roman" w:hAnsi="Times New Roman" w:cs="Times New Roman"/>
          <w:lang w:val="en-US"/>
        </w:rPr>
        <w:t>City</w:t>
      </w:r>
      <w:r w:rsidR="00AA061D" w:rsidRPr="00CA5BE9">
        <w:rPr>
          <w:rFonts w:ascii="Times New Roman" w:hAnsi="Times New Roman" w:cs="Times New Roman"/>
        </w:rPr>
        <w:t>-</w:t>
      </w:r>
      <w:r w:rsidR="00AA061D" w:rsidRPr="00AA061D"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  <w:lang w:val="en-US"/>
        </w:rPr>
        <w:t>ight</w:t>
      </w:r>
      <w:r w:rsidRPr="00CA5BE9">
        <w:rPr>
          <w:rFonts w:ascii="Times New Roman" w:hAnsi="Times New Roman" w:cs="Times New Roman"/>
        </w:rPr>
        <w:t>»</w:t>
      </w:r>
      <w:r w:rsidR="00FD12DB">
        <w:rPr>
          <w:rFonts w:ascii="Times New Roman" w:hAnsi="Times New Roman" w:cs="Times New Roman"/>
        </w:rPr>
        <w:t xml:space="preserve">согл. регламента </w:t>
      </w:r>
      <w:r w:rsidR="00792E51">
        <w:rPr>
          <w:rFonts w:ascii="Times New Roman" w:hAnsi="Times New Roman" w:cs="Times New Roman"/>
        </w:rPr>
        <w:t xml:space="preserve">чемпионата (РФ) </w:t>
      </w:r>
      <w:r w:rsidR="00FD12DB">
        <w:rPr>
          <w:rFonts w:ascii="Times New Roman" w:hAnsi="Times New Roman" w:cs="Times New Roman"/>
          <w:lang w:val="en-US"/>
        </w:rPr>
        <w:t>RHHCC</w:t>
      </w:r>
      <w:r w:rsidR="00FD12DB" w:rsidRPr="00CA5BE9">
        <w:rPr>
          <w:rFonts w:ascii="Times New Roman" w:hAnsi="Times New Roman" w:cs="Times New Roman"/>
        </w:rPr>
        <w:t xml:space="preserve"> </w:t>
      </w:r>
      <w:r w:rsidR="00FD12DB">
        <w:rPr>
          <w:rFonts w:ascii="Times New Roman" w:hAnsi="Times New Roman" w:cs="Times New Roman"/>
        </w:rPr>
        <w:t>и</w:t>
      </w:r>
      <w:r w:rsidR="00CA5BE9" w:rsidRPr="00CA5BE9">
        <w:rPr>
          <w:rFonts w:ascii="Times New Roman" w:hAnsi="Times New Roman" w:cs="Times New Roman"/>
        </w:rPr>
        <w:t xml:space="preserve"> </w:t>
      </w:r>
      <w:r w:rsidR="001F6BDA" w:rsidRPr="00CA5BE9">
        <w:rPr>
          <w:rFonts w:ascii="Times New Roman" w:hAnsi="Times New Roman" w:cs="Times New Roman"/>
        </w:rPr>
        <w:t xml:space="preserve">класс </w:t>
      </w:r>
      <w:r w:rsidR="001F6BD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en-US"/>
        </w:rPr>
        <w:t>LIGHT</w:t>
      </w:r>
      <w:r w:rsidR="001F6BDA">
        <w:rPr>
          <w:rFonts w:ascii="Times New Roman" w:hAnsi="Times New Roman" w:cs="Times New Roman"/>
        </w:rPr>
        <w:t>»</w:t>
      </w:r>
      <w:r w:rsidR="00FD12DB" w:rsidRPr="00CA5BE9">
        <w:rPr>
          <w:rFonts w:ascii="Times New Roman" w:hAnsi="Times New Roman" w:cs="Times New Roman"/>
        </w:rPr>
        <w:t xml:space="preserve"> согл. регламента </w:t>
      </w:r>
      <w:r w:rsidR="00792E51" w:rsidRPr="00CA5BE9">
        <w:rPr>
          <w:rFonts w:ascii="Times New Roman" w:hAnsi="Times New Roman" w:cs="Times New Roman"/>
        </w:rPr>
        <w:t xml:space="preserve">чемпионата (РБ) </w:t>
      </w:r>
      <w:r w:rsidR="00FD12DB">
        <w:rPr>
          <w:rFonts w:ascii="Times New Roman" w:hAnsi="Times New Roman" w:cs="Times New Roman"/>
          <w:lang w:val="en-US"/>
        </w:rPr>
        <w:t>TIME</w:t>
      </w:r>
      <w:r w:rsidR="00FD12DB" w:rsidRPr="00CA5BE9">
        <w:rPr>
          <w:rFonts w:ascii="Times New Roman" w:hAnsi="Times New Roman" w:cs="Times New Roman"/>
        </w:rPr>
        <w:t>-</w:t>
      </w:r>
      <w:r w:rsidR="00FD12DB">
        <w:rPr>
          <w:rFonts w:ascii="Times New Roman" w:hAnsi="Times New Roman" w:cs="Times New Roman"/>
          <w:lang w:val="en-US"/>
        </w:rPr>
        <w:t>ATTACK</w:t>
      </w:r>
      <w:r w:rsidRPr="00CA5BE9">
        <w:rPr>
          <w:rFonts w:ascii="Times New Roman" w:hAnsi="Times New Roman" w:cs="Times New Roman"/>
        </w:rPr>
        <w:t>)</w:t>
      </w:r>
    </w:p>
    <w:p w:rsidR="00237A0C" w:rsidRPr="00CA5BE9" w:rsidRDefault="00237A0C" w:rsidP="00AA061D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SC</w:t>
      </w:r>
      <w:r w:rsidRPr="00CA5BE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Warm</w:t>
      </w:r>
      <w:r w:rsidRPr="00CA5BE9">
        <w:rPr>
          <w:rFonts w:ascii="Times New Roman" w:hAnsi="Times New Roman" w:cs="Times New Roman"/>
        </w:rPr>
        <w:t xml:space="preserve"> (</w:t>
      </w:r>
      <w:r w:rsidR="001F6BDA" w:rsidRPr="00CA5BE9">
        <w:rPr>
          <w:rFonts w:ascii="Times New Roman" w:hAnsi="Times New Roman" w:cs="Times New Roman"/>
        </w:rPr>
        <w:t xml:space="preserve">класс </w:t>
      </w:r>
      <w:r w:rsidR="00AA061D" w:rsidRPr="00CA5BE9">
        <w:rPr>
          <w:rFonts w:ascii="Times New Roman" w:hAnsi="Times New Roman" w:cs="Times New Roman"/>
        </w:rPr>
        <w:t>«</w:t>
      </w:r>
      <w:r w:rsidR="00AA061D" w:rsidRPr="00AA061D">
        <w:rPr>
          <w:rFonts w:ascii="Times New Roman" w:hAnsi="Times New Roman" w:cs="Times New Roman"/>
          <w:lang w:val="en-US"/>
        </w:rPr>
        <w:t>Warm</w:t>
      </w:r>
      <w:r w:rsidR="00AA061D" w:rsidRPr="00CA5BE9">
        <w:rPr>
          <w:rFonts w:ascii="Times New Roman" w:hAnsi="Times New Roman" w:cs="Times New Roman"/>
        </w:rPr>
        <w:t>-</w:t>
      </w:r>
      <w:r w:rsidR="00AA061D" w:rsidRPr="00AA061D">
        <w:rPr>
          <w:rFonts w:ascii="Times New Roman" w:hAnsi="Times New Roman" w:cs="Times New Roman"/>
          <w:lang w:val="en-US"/>
        </w:rPr>
        <w:t>street</w:t>
      </w:r>
      <w:r w:rsidRPr="00CA5BE9">
        <w:rPr>
          <w:rFonts w:ascii="Times New Roman" w:hAnsi="Times New Roman" w:cs="Times New Roman"/>
        </w:rPr>
        <w:t xml:space="preserve">» </w:t>
      </w:r>
      <w:r w:rsidR="00792E51">
        <w:rPr>
          <w:rFonts w:ascii="Times New Roman" w:hAnsi="Times New Roman" w:cs="Times New Roman"/>
        </w:rPr>
        <w:t xml:space="preserve">согл. регламента чемпионата (РФ) </w:t>
      </w:r>
      <w:r w:rsidR="00792E51">
        <w:rPr>
          <w:rFonts w:ascii="Times New Roman" w:hAnsi="Times New Roman" w:cs="Times New Roman"/>
          <w:lang w:val="en-US"/>
        </w:rPr>
        <w:t>RHHCC</w:t>
      </w:r>
      <w:r w:rsidR="00792E51" w:rsidRPr="00CA5BE9">
        <w:rPr>
          <w:rFonts w:ascii="Times New Roman" w:hAnsi="Times New Roman" w:cs="Times New Roman"/>
        </w:rPr>
        <w:t xml:space="preserve"> </w:t>
      </w:r>
      <w:r w:rsidR="001F6BDA" w:rsidRPr="00CA5BE9">
        <w:rPr>
          <w:rFonts w:ascii="Times New Roman" w:hAnsi="Times New Roman" w:cs="Times New Roman"/>
        </w:rPr>
        <w:t xml:space="preserve">икласс </w:t>
      </w:r>
      <w:r w:rsidR="001F6BD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en-US"/>
        </w:rPr>
        <w:t>STREET</w:t>
      </w:r>
      <w:r w:rsidR="001F6BDA">
        <w:rPr>
          <w:rFonts w:ascii="Times New Roman" w:hAnsi="Times New Roman" w:cs="Times New Roman"/>
        </w:rPr>
        <w:t>»</w:t>
      </w:r>
      <w:r w:rsidR="00792E51" w:rsidRPr="00CA5BE9">
        <w:rPr>
          <w:rFonts w:ascii="Times New Roman" w:hAnsi="Times New Roman" w:cs="Times New Roman"/>
        </w:rPr>
        <w:t xml:space="preserve"> согл. регламента чемпионата (РБ) </w:t>
      </w:r>
      <w:r w:rsidR="00792E51">
        <w:rPr>
          <w:rFonts w:ascii="Times New Roman" w:hAnsi="Times New Roman" w:cs="Times New Roman"/>
          <w:lang w:val="en-US"/>
        </w:rPr>
        <w:t>TIME</w:t>
      </w:r>
      <w:r w:rsidR="00792E51" w:rsidRPr="00CA5BE9">
        <w:rPr>
          <w:rFonts w:ascii="Times New Roman" w:hAnsi="Times New Roman" w:cs="Times New Roman"/>
        </w:rPr>
        <w:t>-</w:t>
      </w:r>
      <w:r w:rsidR="00792E51">
        <w:rPr>
          <w:rFonts w:ascii="Times New Roman" w:hAnsi="Times New Roman" w:cs="Times New Roman"/>
          <w:lang w:val="en-US"/>
        </w:rPr>
        <w:t>ATTACK</w:t>
      </w:r>
      <w:r w:rsidRPr="00CA5BE9">
        <w:rPr>
          <w:rFonts w:ascii="Times New Roman" w:hAnsi="Times New Roman" w:cs="Times New Roman"/>
        </w:rPr>
        <w:t>)</w:t>
      </w:r>
    </w:p>
    <w:p w:rsidR="00237A0C" w:rsidRPr="00CA5BE9" w:rsidRDefault="003973F4" w:rsidP="00AA061D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SC</w:t>
      </w:r>
      <w:r w:rsidRPr="00CA5BE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Hot</w:t>
      </w:r>
      <w:r w:rsidRPr="00CA5BE9">
        <w:rPr>
          <w:rFonts w:ascii="Times New Roman" w:hAnsi="Times New Roman" w:cs="Times New Roman"/>
        </w:rPr>
        <w:t xml:space="preserve"> (</w:t>
      </w:r>
      <w:r w:rsidR="001F6BDA" w:rsidRPr="00CA5BE9">
        <w:rPr>
          <w:rFonts w:ascii="Times New Roman" w:hAnsi="Times New Roman" w:cs="Times New Roman"/>
        </w:rPr>
        <w:t xml:space="preserve">класс </w:t>
      </w:r>
      <w:r w:rsidR="00237A0C" w:rsidRPr="00CA5BE9">
        <w:rPr>
          <w:rFonts w:ascii="Times New Roman" w:hAnsi="Times New Roman" w:cs="Times New Roman"/>
        </w:rPr>
        <w:t>«</w:t>
      </w:r>
      <w:r w:rsidR="00237A0C">
        <w:rPr>
          <w:rFonts w:ascii="Times New Roman" w:hAnsi="Times New Roman" w:cs="Times New Roman"/>
          <w:lang w:val="en-US"/>
        </w:rPr>
        <w:t>Hot</w:t>
      </w:r>
      <w:r w:rsidR="00237A0C" w:rsidRPr="00CA5BE9">
        <w:rPr>
          <w:rFonts w:ascii="Times New Roman" w:hAnsi="Times New Roman" w:cs="Times New Roman"/>
        </w:rPr>
        <w:t>-</w:t>
      </w:r>
      <w:r w:rsidR="00237A0C">
        <w:rPr>
          <w:rFonts w:ascii="Times New Roman" w:hAnsi="Times New Roman" w:cs="Times New Roman"/>
          <w:lang w:val="en-US"/>
        </w:rPr>
        <w:t>street</w:t>
      </w:r>
      <w:r w:rsidR="00237A0C" w:rsidRPr="00CA5BE9">
        <w:rPr>
          <w:rFonts w:ascii="Times New Roman" w:hAnsi="Times New Roman" w:cs="Times New Roman"/>
        </w:rPr>
        <w:t xml:space="preserve">» </w:t>
      </w:r>
      <w:r w:rsidR="00792E51">
        <w:rPr>
          <w:rFonts w:ascii="Times New Roman" w:hAnsi="Times New Roman" w:cs="Times New Roman"/>
        </w:rPr>
        <w:t xml:space="preserve">согл. регламента чемпионата (РФ) </w:t>
      </w:r>
      <w:r w:rsidR="00792E51">
        <w:rPr>
          <w:rFonts w:ascii="Times New Roman" w:hAnsi="Times New Roman" w:cs="Times New Roman"/>
          <w:lang w:val="en-US"/>
        </w:rPr>
        <w:t>RHHCC</w:t>
      </w:r>
      <w:r w:rsidR="00792E51" w:rsidRPr="00CA5BE9">
        <w:rPr>
          <w:rFonts w:ascii="Times New Roman" w:hAnsi="Times New Roman" w:cs="Times New Roman"/>
        </w:rPr>
        <w:t xml:space="preserve"> </w:t>
      </w:r>
      <w:r w:rsidR="001F6BDA" w:rsidRPr="00CA5BE9">
        <w:rPr>
          <w:rFonts w:ascii="Times New Roman" w:hAnsi="Times New Roman" w:cs="Times New Roman"/>
        </w:rPr>
        <w:t>и класс</w:t>
      </w:r>
      <w:r w:rsidR="001F6BDA">
        <w:rPr>
          <w:rFonts w:ascii="Times New Roman" w:hAnsi="Times New Roman" w:cs="Times New Roman"/>
        </w:rPr>
        <w:t>«</w:t>
      </w:r>
      <w:r w:rsidR="00237A0C">
        <w:rPr>
          <w:rFonts w:ascii="Times New Roman" w:hAnsi="Times New Roman" w:cs="Times New Roman"/>
          <w:lang w:val="en-US"/>
        </w:rPr>
        <w:t>STREET</w:t>
      </w:r>
      <w:r w:rsidR="00237A0C" w:rsidRPr="00CA5BE9">
        <w:rPr>
          <w:rFonts w:ascii="Times New Roman" w:hAnsi="Times New Roman" w:cs="Times New Roman"/>
        </w:rPr>
        <w:t>-</w:t>
      </w:r>
      <w:r w:rsidR="00237A0C">
        <w:rPr>
          <w:rFonts w:ascii="Times New Roman" w:hAnsi="Times New Roman" w:cs="Times New Roman"/>
          <w:lang w:val="en-US"/>
        </w:rPr>
        <w:t>PRO</w:t>
      </w:r>
      <w:r w:rsidR="001F6BDA">
        <w:rPr>
          <w:rFonts w:ascii="Times New Roman" w:hAnsi="Times New Roman" w:cs="Times New Roman"/>
        </w:rPr>
        <w:t>»</w:t>
      </w:r>
      <w:r w:rsidR="00792E51" w:rsidRPr="00CA5BE9">
        <w:rPr>
          <w:rFonts w:ascii="Times New Roman" w:hAnsi="Times New Roman" w:cs="Times New Roman"/>
        </w:rPr>
        <w:t xml:space="preserve"> согл. регламента чемпионата (РБ) </w:t>
      </w:r>
      <w:r w:rsidR="00792E51">
        <w:rPr>
          <w:rFonts w:ascii="Times New Roman" w:hAnsi="Times New Roman" w:cs="Times New Roman"/>
          <w:lang w:val="en-US"/>
        </w:rPr>
        <w:t>TIME</w:t>
      </w:r>
      <w:r w:rsidR="00792E51" w:rsidRPr="00CA5BE9">
        <w:rPr>
          <w:rFonts w:ascii="Times New Roman" w:hAnsi="Times New Roman" w:cs="Times New Roman"/>
        </w:rPr>
        <w:t>-</w:t>
      </w:r>
      <w:r w:rsidR="00792E51">
        <w:rPr>
          <w:rFonts w:ascii="Times New Roman" w:hAnsi="Times New Roman" w:cs="Times New Roman"/>
          <w:lang w:val="en-US"/>
        </w:rPr>
        <w:t>ATTACK</w:t>
      </w:r>
      <w:r w:rsidR="00237A0C" w:rsidRPr="00CA5BE9">
        <w:rPr>
          <w:rFonts w:ascii="Times New Roman" w:hAnsi="Times New Roman" w:cs="Times New Roman"/>
        </w:rPr>
        <w:t>)</w:t>
      </w:r>
    </w:p>
    <w:p w:rsidR="004D68DB" w:rsidRPr="00CA5BE9" w:rsidRDefault="00237A0C" w:rsidP="00AA061D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SC</w:t>
      </w:r>
      <w:r w:rsidRPr="00CA5BE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Super</w:t>
      </w:r>
      <w:r w:rsidRPr="00CA5BE9">
        <w:rPr>
          <w:rFonts w:ascii="Times New Roman" w:hAnsi="Times New Roman" w:cs="Times New Roman"/>
        </w:rPr>
        <w:t xml:space="preserve"> (</w:t>
      </w:r>
      <w:r w:rsidR="001F6BDA" w:rsidRPr="00CA5BE9">
        <w:rPr>
          <w:rFonts w:ascii="Times New Roman" w:hAnsi="Times New Roman" w:cs="Times New Roman"/>
        </w:rPr>
        <w:t xml:space="preserve">класс </w:t>
      </w:r>
      <w:r w:rsidR="003973F4" w:rsidRPr="00CA5BE9">
        <w:rPr>
          <w:rFonts w:ascii="Times New Roman" w:hAnsi="Times New Roman" w:cs="Times New Roman"/>
        </w:rPr>
        <w:t>«</w:t>
      </w:r>
      <w:r w:rsidR="003973F4">
        <w:rPr>
          <w:rFonts w:ascii="Times New Roman" w:hAnsi="Times New Roman" w:cs="Times New Roman"/>
          <w:lang w:val="en-US"/>
        </w:rPr>
        <w:t>Super</w:t>
      </w:r>
      <w:r w:rsidR="003973F4" w:rsidRPr="00CA5BE9">
        <w:rPr>
          <w:rFonts w:ascii="Times New Roman" w:hAnsi="Times New Roman" w:cs="Times New Roman"/>
        </w:rPr>
        <w:t>-</w:t>
      </w:r>
      <w:r w:rsidR="003973F4">
        <w:rPr>
          <w:rFonts w:ascii="Times New Roman" w:hAnsi="Times New Roman" w:cs="Times New Roman"/>
          <w:lang w:val="en-US"/>
        </w:rPr>
        <w:t>street</w:t>
      </w:r>
      <w:r w:rsidR="003973F4" w:rsidRPr="00CA5BE9">
        <w:rPr>
          <w:rFonts w:ascii="Times New Roman" w:hAnsi="Times New Roman" w:cs="Times New Roman"/>
        </w:rPr>
        <w:t xml:space="preserve">» </w:t>
      </w:r>
      <w:r w:rsidR="00792E51">
        <w:rPr>
          <w:rFonts w:ascii="Times New Roman" w:hAnsi="Times New Roman" w:cs="Times New Roman"/>
        </w:rPr>
        <w:t xml:space="preserve">согл. регламента чемпионата (РФ) </w:t>
      </w:r>
      <w:r w:rsidR="00792E51">
        <w:rPr>
          <w:rFonts w:ascii="Times New Roman" w:hAnsi="Times New Roman" w:cs="Times New Roman"/>
          <w:lang w:val="en-US"/>
        </w:rPr>
        <w:t>RHHCC</w:t>
      </w:r>
      <w:r w:rsidR="00792E51" w:rsidRPr="00CA5BE9">
        <w:rPr>
          <w:rFonts w:ascii="Times New Roman" w:hAnsi="Times New Roman" w:cs="Times New Roman"/>
        </w:rPr>
        <w:t xml:space="preserve"> </w:t>
      </w:r>
      <w:r w:rsidR="001F6BDA" w:rsidRPr="00CA5BE9">
        <w:rPr>
          <w:rFonts w:ascii="Times New Roman" w:hAnsi="Times New Roman" w:cs="Times New Roman"/>
        </w:rPr>
        <w:t xml:space="preserve">икласс </w:t>
      </w:r>
      <w:r w:rsidR="001F6BDA">
        <w:rPr>
          <w:rFonts w:ascii="Times New Roman" w:hAnsi="Times New Roman" w:cs="Times New Roman"/>
        </w:rPr>
        <w:t>«</w:t>
      </w:r>
      <w:r w:rsidR="004D68DB">
        <w:rPr>
          <w:rFonts w:ascii="Times New Roman" w:hAnsi="Times New Roman" w:cs="Times New Roman"/>
          <w:lang w:val="en-US"/>
        </w:rPr>
        <w:t>UNLIMITED</w:t>
      </w:r>
      <w:r w:rsidR="001F6BDA">
        <w:rPr>
          <w:rFonts w:ascii="Times New Roman" w:hAnsi="Times New Roman" w:cs="Times New Roman"/>
        </w:rPr>
        <w:t>»</w:t>
      </w:r>
      <w:r w:rsidR="00792E51" w:rsidRPr="00CA5BE9">
        <w:rPr>
          <w:rFonts w:ascii="Times New Roman" w:hAnsi="Times New Roman" w:cs="Times New Roman"/>
        </w:rPr>
        <w:t xml:space="preserve">согл. регламента чемпионата (РБ) </w:t>
      </w:r>
      <w:r w:rsidR="00792E51">
        <w:rPr>
          <w:rFonts w:ascii="Times New Roman" w:hAnsi="Times New Roman" w:cs="Times New Roman"/>
          <w:lang w:val="en-US"/>
        </w:rPr>
        <w:t>TIME</w:t>
      </w:r>
      <w:r w:rsidR="00792E51" w:rsidRPr="00CA5BE9">
        <w:rPr>
          <w:rFonts w:ascii="Times New Roman" w:hAnsi="Times New Roman" w:cs="Times New Roman"/>
        </w:rPr>
        <w:t>-</w:t>
      </w:r>
      <w:r w:rsidR="00792E51">
        <w:rPr>
          <w:rFonts w:ascii="Times New Roman" w:hAnsi="Times New Roman" w:cs="Times New Roman"/>
          <w:lang w:val="en-US"/>
        </w:rPr>
        <w:t>ATTACK</w:t>
      </w:r>
      <w:r w:rsidR="004D68DB" w:rsidRPr="00CA5BE9">
        <w:rPr>
          <w:rFonts w:ascii="Times New Roman" w:hAnsi="Times New Roman" w:cs="Times New Roman"/>
        </w:rPr>
        <w:t>)</w:t>
      </w:r>
    </w:p>
    <w:p w:rsidR="00AA061D" w:rsidRPr="00CA5BE9" w:rsidRDefault="004D68DB" w:rsidP="00AA061D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SC</w:t>
      </w:r>
      <w:r w:rsidRPr="00CA5BE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AWD</w:t>
      </w:r>
      <w:r w:rsidRPr="00CA5BE9">
        <w:rPr>
          <w:rFonts w:ascii="Times New Roman" w:hAnsi="Times New Roman" w:cs="Times New Roman"/>
        </w:rPr>
        <w:t xml:space="preserve"> (</w:t>
      </w:r>
      <w:r w:rsidR="001F6BDA" w:rsidRPr="00CA5BE9">
        <w:rPr>
          <w:rFonts w:ascii="Times New Roman" w:hAnsi="Times New Roman" w:cs="Times New Roman"/>
        </w:rPr>
        <w:t xml:space="preserve">класс </w:t>
      </w:r>
      <w:r w:rsidRPr="00CA5BE9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en-US"/>
        </w:rPr>
        <w:t>AWD</w:t>
      </w:r>
      <w:r w:rsidRPr="00CA5BE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race</w:t>
      </w:r>
      <w:r w:rsidRPr="00CA5BE9">
        <w:rPr>
          <w:rFonts w:ascii="Times New Roman" w:hAnsi="Times New Roman" w:cs="Times New Roman"/>
        </w:rPr>
        <w:t xml:space="preserve">» </w:t>
      </w:r>
      <w:r w:rsidR="00792E51">
        <w:rPr>
          <w:rFonts w:ascii="Times New Roman" w:hAnsi="Times New Roman" w:cs="Times New Roman"/>
        </w:rPr>
        <w:t xml:space="preserve">согл. регламента чемпионата (РФ) </w:t>
      </w:r>
      <w:r w:rsidR="00792E51">
        <w:rPr>
          <w:rFonts w:ascii="Times New Roman" w:hAnsi="Times New Roman" w:cs="Times New Roman"/>
          <w:lang w:val="en-US"/>
        </w:rPr>
        <w:t>RHHCC</w:t>
      </w:r>
      <w:r w:rsidR="00792E51" w:rsidRPr="00CA5BE9">
        <w:rPr>
          <w:rFonts w:ascii="Times New Roman" w:hAnsi="Times New Roman" w:cs="Times New Roman"/>
        </w:rPr>
        <w:t xml:space="preserve"> </w:t>
      </w:r>
      <w:r w:rsidR="001F6BDA" w:rsidRPr="00CA5BE9">
        <w:rPr>
          <w:rFonts w:ascii="Times New Roman" w:hAnsi="Times New Roman" w:cs="Times New Roman"/>
        </w:rPr>
        <w:t xml:space="preserve">икласс </w:t>
      </w:r>
      <w:r w:rsidR="001F6BD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en-US"/>
        </w:rPr>
        <w:t>UNLIMITED</w:t>
      </w:r>
      <w:r w:rsidRPr="00CA5BE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AWD</w:t>
      </w:r>
      <w:r w:rsidR="001F6BDA">
        <w:rPr>
          <w:rFonts w:ascii="Times New Roman" w:hAnsi="Times New Roman" w:cs="Times New Roman"/>
        </w:rPr>
        <w:t>»</w:t>
      </w:r>
      <w:r w:rsidR="00792E51" w:rsidRPr="00CA5BE9">
        <w:rPr>
          <w:rFonts w:ascii="Times New Roman" w:hAnsi="Times New Roman" w:cs="Times New Roman"/>
        </w:rPr>
        <w:t xml:space="preserve"> согл. регламента чемпионата (РБ) </w:t>
      </w:r>
      <w:r w:rsidR="00792E51">
        <w:rPr>
          <w:rFonts w:ascii="Times New Roman" w:hAnsi="Times New Roman" w:cs="Times New Roman"/>
          <w:lang w:val="en-US"/>
        </w:rPr>
        <w:t>TIME</w:t>
      </w:r>
      <w:r w:rsidR="00792E51" w:rsidRPr="00CA5BE9">
        <w:rPr>
          <w:rFonts w:ascii="Times New Roman" w:hAnsi="Times New Roman" w:cs="Times New Roman"/>
        </w:rPr>
        <w:t>-</w:t>
      </w:r>
      <w:r w:rsidR="00792E51">
        <w:rPr>
          <w:rFonts w:ascii="Times New Roman" w:hAnsi="Times New Roman" w:cs="Times New Roman"/>
          <w:lang w:val="en-US"/>
        </w:rPr>
        <w:t>ATTACK</w:t>
      </w:r>
      <w:r w:rsidRPr="00CA5BE9">
        <w:rPr>
          <w:rFonts w:ascii="Times New Roman" w:hAnsi="Times New Roman" w:cs="Times New Roman"/>
        </w:rPr>
        <w:t>)</w:t>
      </w:r>
    </w:p>
    <w:p w:rsidR="00895099" w:rsidRPr="00CA5BE9" w:rsidRDefault="00792E51" w:rsidP="008950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rPr>
          <w:rFonts w:ascii="Times New Roman" w:hAnsi="Times New Roman" w:cs="Times New Roman"/>
          <w:color w:val="FF0000"/>
        </w:rPr>
      </w:pPr>
      <w:r w:rsidRPr="00792E51">
        <w:rPr>
          <w:rFonts w:ascii="Times New Roman" w:hAnsi="Times New Roman" w:cs="Times New Roman"/>
          <w:color w:val="FF0000"/>
        </w:rPr>
        <w:t>Для участников, не являющихся</w:t>
      </w:r>
      <w:r w:rsidR="00895099" w:rsidRPr="00792E51">
        <w:rPr>
          <w:rFonts w:ascii="Times New Roman" w:hAnsi="Times New Roman" w:cs="Times New Roman"/>
          <w:color w:val="FF0000"/>
        </w:rPr>
        <w:t xml:space="preserve"> участниками чемпионатов </w:t>
      </w:r>
      <w:r w:rsidR="00FB0E4F">
        <w:rPr>
          <w:rFonts w:ascii="Times New Roman" w:hAnsi="Times New Roman" w:cs="Times New Roman"/>
          <w:color w:val="FF0000"/>
        </w:rPr>
        <w:t xml:space="preserve">(РФ) </w:t>
      </w:r>
      <w:r w:rsidR="00895099" w:rsidRPr="00792E51">
        <w:rPr>
          <w:rFonts w:ascii="Times New Roman" w:hAnsi="Times New Roman" w:cs="Times New Roman"/>
          <w:color w:val="FF0000"/>
          <w:lang w:val="en-US"/>
        </w:rPr>
        <w:t>RHHCC</w:t>
      </w:r>
      <w:r w:rsidR="00895099" w:rsidRPr="00CA5BE9">
        <w:rPr>
          <w:rFonts w:ascii="Times New Roman" w:hAnsi="Times New Roman" w:cs="Times New Roman"/>
          <w:color w:val="FF0000"/>
        </w:rPr>
        <w:t xml:space="preserve"> </w:t>
      </w:r>
      <w:r w:rsidR="00895099" w:rsidRPr="00792E51">
        <w:rPr>
          <w:rFonts w:ascii="Times New Roman" w:hAnsi="Times New Roman" w:cs="Times New Roman"/>
          <w:color w:val="FF0000"/>
        </w:rPr>
        <w:t xml:space="preserve">и </w:t>
      </w:r>
      <w:r w:rsidR="00FB0E4F">
        <w:rPr>
          <w:rFonts w:ascii="Times New Roman" w:hAnsi="Times New Roman" w:cs="Times New Roman"/>
          <w:color w:val="FF0000"/>
        </w:rPr>
        <w:t xml:space="preserve">(РБ) </w:t>
      </w:r>
      <w:r w:rsidR="00895099" w:rsidRPr="00792E51">
        <w:rPr>
          <w:rFonts w:ascii="Times New Roman" w:hAnsi="Times New Roman" w:cs="Times New Roman"/>
          <w:color w:val="FF0000"/>
          <w:lang w:val="en-US"/>
        </w:rPr>
        <w:t>TIME</w:t>
      </w:r>
      <w:r w:rsidR="00895099" w:rsidRPr="00CA5BE9">
        <w:rPr>
          <w:rFonts w:ascii="Times New Roman" w:hAnsi="Times New Roman" w:cs="Times New Roman"/>
          <w:color w:val="FF0000"/>
        </w:rPr>
        <w:t>-</w:t>
      </w:r>
      <w:r w:rsidR="00895099" w:rsidRPr="00792E51">
        <w:rPr>
          <w:rFonts w:ascii="Times New Roman" w:hAnsi="Times New Roman" w:cs="Times New Roman"/>
          <w:color w:val="FF0000"/>
          <w:lang w:val="en-US"/>
        </w:rPr>
        <w:t>ATTACK</w:t>
      </w:r>
      <w:r w:rsidRPr="00CA5BE9">
        <w:rPr>
          <w:rFonts w:ascii="Times New Roman" w:hAnsi="Times New Roman" w:cs="Times New Roman"/>
          <w:color w:val="FF0000"/>
        </w:rPr>
        <w:t xml:space="preserve"> класс определяется на усмотрение организаторов.</w:t>
      </w:r>
    </w:p>
    <w:p w:rsidR="00AA061D" w:rsidRPr="00CA5BE9" w:rsidRDefault="00AA061D" w:rsidP="00AA061D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7.6.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  <w:b/>
          <w:bCs/>
        </w:rPr>
        <w:t xml:space="preserve">Обязательным для всех классов является выполнение пункта 5 регламента. </w:t>
      </w:r>
    </w:p>
    <w:p w:rsidR="00AA061D" w:rsidRPr="00AA061D" w:rsidRDefault="00AA061D" w:rsidP="00AA061D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7.7.  </w:t>
      </w:r>
      <w:r w:rsidRPr="00AA061D">
        <w:rPr>
          <w:rFonts w:ascii="Times New Roman" w:hAnsi="Times New Roman" w:cs="Times New Roman"/>
          <w:b/>
          <w:bCs/>
          <w:lang w:val="en-US"/>
        </w:rPr>
        <w:t xml:space="preserve">Определения 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7.7.1. Заводская максимальная мощность Максимальная мощность двигателя, заявленная заводом-изготовителем в документах, выпущенных заводом изготовителем, или его официальных представителем. Единица измерения – лошадиная сила (л.с.).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7.7.2. Фактическая максимальная мощность Максимальная мощность двигателя, измеренная после доработок.Единица измерения – лошадиная сила (л.с.).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7.7.3. Заводская снаряженная масса Снаряженная масса автомобиля, заявленная заводом-изготовителем в документах, выпущенных заводом изготовителем, или его официальных представителем. Единица измерения – килограмм (кг).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7.7.4. Фактическая масса Масса автомобиля, измеренная после облегчения/доработок. Измерения: на оборудовании </w:t>
      </w:r>
      <w:r w:rsidRPr="00AA061D">
        <w:rPr>
          <w:rFonts w:ascii="Times New Roman" w:hAnsi="Times New Roman" w:cs="Times New Roman"/>
          <w:lang w:val="en-US"/>
        </w:rPr>
        <w:t>RHHCC</w:t>
      </w:r>
      <w:r w:rsidRPr="00CA5BE9">
        <w:rPr>
          <w:rFonts w:ascii="Times New Roman" w:hAnsi="Times New Roman" w:cs="Times New Roman"/>
        </w:rPr>
        <w:t xml:space="preserve"> с пилотом, в ЛЮБОЙ момент времени (например, при выезде с трассы после окончания зачетной попытки). Единица измерения – килограмм (кг).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7.7.5. Заводская удельная масса Заводская удельная масса равна отношению заводской снаряженной массы автомобиля к заводской мощности двигателя. Единица измерения – кг/л.с.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7.7.6. Фактическая удельная масса Фактическая удельная масса равна отношению фактической снаряженной массы автомобиля к фактической максимальной мощности двигателя. Единица измерения – кг/л.с.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7.7.7. Рабочий объем Рабочий объем двигателя, заявленный заводом-изготовителем.Единица измерения – литр (л).Точность измерение – 0,01 литра. (Т.е. объем 1,81 литра читается как 1.8)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7.7.8. Идентичный двигатель - это двигатель, модель которого совпадает с моделью двигателей, устанавливаемых на автомобиль данного </w:t>
      </w:r>
      <w:r w:rsidRPr="00CA5BE9">
        <w:rPr>
          <w:rFonts w:ascii="Times New Roman" w:hAnsi="Times New Roman" w:cs="Times New Roman"/>
          <w:b/>
          <w:bCs/>
        </w:rPr>
        <w:t xml:space="preserve">поколения </w:t>
      </w:r>
      <w:r w:rsidRPr="00CA5BE9">
        <w:rPr>
          <w:rFonts w:ascii="Times New Roman" w:hAnsi="Times New Roman" w:cs="Times New Roman"/>
        </w:rPr>
        <w:t>модели на заводе изготовителе.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7.7.9. Неидентичный двигатель - это двигатель, модель которого не совпадает с моделью двигателей, устанавливаемых на автомобиль данного </w:t>
      </w:r>
      <w:r w:rsidRPr="00CA5BE9">
        <w:rPr>
          <w:rFonts w:ascii="Times New Roman" w:hAnsi="Times New Roman" w:cs="Times New Roman"/>
          <w:b/>
          <w:bCs/>
        </w:rPr>
        <w:t xml:space="preserve">поколения </w:t>
      </w:r>
      <w:r w:rsidRPr="00CA5BE9">
        <w:rPr>
          <w:rFonts w:ascii="Times New Roman" w:hAnsi="Times New Roman" w:cs="Times New Roman"/>
        </w:rPr>
        <w:t>модели на заводе изготовителе.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7.7.10. Оригинальная деталь - это деталь, устанавливаемая заводом-изготовителем на данную модель и модификацию автомобиля. Оригинальной деталью так же считается деталь, идентичная установленной заводом-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7.7.11. Неоригинальная деталь – деталь разработанная для данной или одноплатформенной модели автомобиля, идентичная по назначению и принципу работы (конструкции) оригинальной, выпущенная достаточным тиражом и доступная в свободной продаже.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Неоригинальная деталь без каких либо переделок должна вставать на место оригинальной.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7.7.12. Нештатная деталь – это деталь не предусмотренная в конструкции данного автомобиля заводом-изготовителем.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  <w:b/>
          <w:bCs/>
        </w:rPr>
        <w:t>Пояснение.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А) Нештатная деталь.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В подвеске автомобиля «А» крепление рычагов к подрамнику заводом- изготовителем осуществляется с помощью резинометаллических втулок (сайлентблоков).Крепление рычага к подрамнику с помощью шарнирного соединения (шс) для автомобиля «А» конструкцией не предусмотрено. Следовательно, для автомобиля «А» рычаг/подрамник использующие шс – нештатные детали 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В подвеске автомобиля «А» заводом изготовителем предусмотрена амортизаторная стойка, объединяющая упругий элемент (пружину) и амортизатор.Оригинальная стойка - металлическая пружина расположена соосно с амортизатором и закреплена на стойке (рис. 7.1.).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Стойка, приведенная на рис.7.2. отличается от оригинальной дополнительными конструкторскими решениями, однако назначение и принцип работы стоек идентичен.Следовательно, для автомобиля «А» стойка на рис.7.2. – неоригинальная.</w:t>
      </w:r>
    </w:p>
    <w:p w:rsidR="00AA061D" w:rsidRPr="00AA061D" w:rsidRDefault="00AA061D" w:rsidP="00AA06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noProof/>
        </w:rPr>
        <w:drawing>
          <wp:inline distT="0" distB="0" distL="0" distR="0">
            <wp:extent cx="1930400" cy="3903345"/>
            <wp:effectExtent l="0" t="0" r="0" b="825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390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61D">
        <w:rPr>
          <w:rFonts w:ascii="Times New Roman" w:hAnsi="Times New Roman" w:cs="Times New Roman"/>
          <w:noProof/>
        </w:rPr>
        <w:drawing>
          <wp:inline distT="0" distB="0" distL="0" distR="0">
            <wp:extent cx="1617345" cy="3048000"/>
            <wp:effectExtent l="0" t="0" r="825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Рис. 7.1. Оригинальная Рис. 7.2. Неоригинальная стойка стойка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7.7.13. Развал колёс Угол между вертикалью и плоскостью вращения колеса в положении для прямолинейного движения.</w:t>
      </w:r>
    </w:p>
    <w:p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CA5BE9">
        <w:rPr>
          <w:rFonts w:ascii="Times New Roman" w:hAnsi="Times New Roman" w:cs="Times New Roman"/>
        </w:rPr>
        <w:t xml:space="preserve">7.7.14. Плоское дно – аэродинамические элементы закрывающие нижнюю </w:t>
      </w:r>
      <w:r w:rsidRPr="00AA061D">
        <w:rPr>
          <w:rFonts w:ascii="Times New Roman" w:hAnsi="Times New Roman" w:cs="Times New Roman"/>
          <w:lang w:val="en-US"/>
        </w:rPr>
        <w:t>наружную поверхность кузова автомобиля подобно рисунку 7.3.</w:t>
      </w:r>
    </w:p>
    <w:p w:rsidR="00AA061D" w:rsidRPr="00AA061D" w:rsidRDefault="00AA061D" w:rsidP="00AA06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noProof/>
        </w:rPr>
        <w:drawing>
          <wp:inline distT="0" distB="0" distL="0" distR="0">
            <wp:extent cx="6925945" cy="5359400"/>
            <wp:effectExtent l="0" t="0" r="8255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945" cy="535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F6B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Рис. 7.3. Плоское дно. Регламент 2014 </w:t>
      </w:r>
      <w:r w:rsidRPr="00CA5BE9">
        <w:rPr>
          <w:rFonts w:ascii="Times New Roman" w:hAnsi="Times New Roman" w:cs="Times New Roman"/>
          <w:b/>
          <w:bCs/>
        </w:rPr>
        <w:t>14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7.8. </w:t>
      </w:r>
      <w:r w:rsidRPr="00CA5BE9">
        <w:rPr>
          <w:rFonts w:ascii="Times New Roman" w:hAnsi="Times New Roman" w:cs="Times New Roman"/>
          <w:b/>
          <w:bCs/>
        </w:rPr>
        <w:t>Определения класса автомобилей</w:t>
      </w:r>
    </w:p>
    <w:p w:rsidR="00AA061D" w:rsidRPr="00CA5BE9" w:rsidRDefault="00AA061D" w:rsidP="001F6BD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Класс автомобиля определяется на основании пунктов 7.3, 7.4, 7.5, 7.6, 7.7, 7.8, 7.9, 7.10 Регламента, либо, в виде «исключения», непосредственно организаторами.Автомобили отечественного производства участвуют в чемпионате на общих основаниях.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За исключением автомобилей удовлетворяющих классам </w:t>
      </w:r>
      <w:r w:rsidRPr="00CA5BE9">
        <w:rPr>
          <w:rFonts w:ascii="Times New Roman" w:hAnsi="Times New Roman" w:cs="Times New Roman"/>
          <w:b/>
          <w:bCs/>
        </w:rPr>
        <w:t>«</w:t>
      </w:r>
      <w:r w:rsidRPr="00AA061D">
        <w:rPr>
          <w:rFonts w:ascii="Times New Roman" w:hAnsi="Times New Roman" w:cs="Times New Roman"/>
          <w:b/>
          <w:bCs/>
          <w:lang w:val="en-US"/>
        </w:rPr>
        <w:t>City</w:t>
      </w:r>
      <w:r w:rsidRPr="00CA5BE9">
        <w:rPr>
          <w:rFonts w:ascii="Times New Roman" w:hAnsi="Times New Roman" w:cs="Times New Roman"/>
          <w:b/>
          <w:bCs/>
        </w:rPr>
        <w:t>-</w:t>
      </w:r>
      <w:r w:rsidRPr="00AA061D">
        <w:rPr>
          <w:rFonts w:ascii="Times New Roman" w:hAnsi="Times New Roman" w:cs="Times New Roman"/>
          <w:b/>
          <w:bCs/>
          <w:lang w:val="en-US"/>
        </w:rPr>
        <w:t>light</w:t>
      </w:r>
      <w:r w:rsidRPr="00CA5BE9">
        <w:rPr>
          <w:rFonts w:ascii="Times New Roman" w:hAnsi="Times New Roman" w:cs="Times New Roman"/>
          <w:b/>
          <w:bCs/>
        </w:rPr>
        <w:t>»</w:t>
      </w:r>
      <w:r w:rsidRPr="00CA5BE9">
        <w:rPr>
          <w:rFonts w:ascii="Times New Roman" w:hAnsi="Times New Roman" w:cs="Times New Roman"/>
        </w:rPr>
        <w:t xml:space="preserve">и </w:t>
      </w:r>
      <w:r w:rsidRPr="00CA5BE9">
        <w:rPr>
          <w:rFonts w:ascii="Times New Roman" w:hAnsi="Times New Roman" w:cs="Times New Roman"/>
          <w:b/>
          <w:bCs/>
        </w:rPr>
        <w:t>«</w:t>
      </w:r>
      <w:r w:rsidRPr="00AA061D">
        <w:rPr>
          <w:rFonts w:ascii="Times New Roman" w:hAnsi="Times New Roman" w:cs="Times New Roman"/>
          <w:b/>
          <w:bCs/>
          <w:lang w:val="en-US"/>
        </w:rPr>
        <w:t>Warm</w:t>
      </w:r>
      <w:r w:rsidRPr="00CA5BE9">
        <w:rPr>
          <w:rFonts w:ascii="Times New Roman" w:hAnsi="Times New Roman" w:cs="Times New Roman"/>
          <w:b/>
          <w:bCs/>
        </w:rPr>
        <w:t>-</w:t>
      </w:r>
      <w:r w:rsidRPr="00AA061D">
        <w:rPr>
          <w:rFonts w:ascii="Times New Roman" w:hAnsi="Times New Roman" w:cs="Times New Roman"/>
          <w:b/>
          <w:bCs/>
          <w:lang w:val="en-US"/>
        </w:rPr>
        <w:t>street</w:t>
      </w:r>
      <w:r w:rsidRPr="00CA5BE9">
        <w:rPr>
          <w:rFonts w:ascii="Times New Roman" w:hAnsi="Times New Roman" w:cs="Times New Roman"/>
          <w:b/>
          <w:bCs/>
        </w:rPr>
        <w:t>»</w:t>
      </w:r>
      <w:r w:rsidR="00FB0E4F" w:rsidRPr="00CA5BE9">
        <w:rPr>
          <w:rFonts w:ascii="Times New Roman" w:hAnsi="Times New Roman" w:cs="Times New Roman"/>
        </w:rPr>
        <w:t>.</w:t>
      </w:r>
    </w:p>
    <w:p w:rsidR="00AA061D" w:rsidRPr="00AA061D" w:rsidRDefault="00AA061D" w:rsidP="00AA06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noProof/>
        </w:rPr>
        <w:drawing>
          <wp:inline distT="0" distB="0" distL="0" distR="0">
            <wp:extent cx="744855" cy="169545"/>
            <wp:effectExtent l="0" t="0" r="0" b="8255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  <w:b/>
          <w:bCs/>
        </w:rPr>
        <w:t>8. Протесты.Спортивно-техническаякомиссия.</w:t>
      </w:r>
    </w:p>
    <w:p w:rsidR="00E166D5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</w:rPr>
      </w:pPr>
      <w:r w:rsidRPr="00CA5BE9">
        <w:rPr>
          <w:rFonts w:ascii="Times New Roman" w:hAnsi="Times New Roman" w:cs="Times New Roman"/>
        </w:rPr>
        <w:t xml:space="preserve">8.1. </w:t>
      </w:r>
      <w:r w:rsidRPr="00CA5BE9">
        <w:rPr>
          <w:rFonts w:ascii="Times New Roman" w:hAnsi="Times New Roman" w:cs="Times New Roman"/>
          <w:b/>
          <w:bCs/>
        </w:rPr>
        <w:t>Спортивно-техническая комиссия </w:t>
      </w:r>
    </w:p>
    <w:p w:rsidR="00FB0E4F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8.1.1. Спортивно-техническая комиссия (далее Комиссия)предназначена дляосуществления следующих функций: </w:t>
      </w:r>
    </w:p>
    <w:p w:rsidR="00FB0E4F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• Рассмотрению протестов. </w:t>
      </w:r>
    </w:p>
    <w:p w:rsidR="00FB0E4F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• Контроль, дисквалификация и наказание (в соответствии с </w:t>
      </w:r>
      <w:r w:rsidRPr="00CA5BE9">
        <w:rPr>
          <w:rFonts w:ascii="Times New Roman" w:hAnsi="Times New Roman" w:cs="Times New Roman"/>
          <w:color w:val="0000FF"/>
        </w:rPr>
        <w:t>Приложением 4</w:t>
      </w:r>
      <w:r w:rsidRPr="00CA5BE9">
        <w:rPr>
          <w:rFonts w:ascii="Times New Roman" w:hAnsi="Times New Roman" w:cs="Times New Roman"/>
        </w:rPr>
        <w:t>) пилотов.</w:t>
      </w:r>
    </w:p>
    <w:p w:rsidR="00FB0E4F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• Проведение технической комиссии автомобилей. 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• Определения типа заезда.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8.1.2. В Комиссию этапа входят по одному представите</w:t>
      </w:r>
      <w:r w:rsidR="00D50A17" w:rsidRPr="00CA5BE9">
        <w:rPr>
          <w:rFonts w:ascii="Times New Roman" w:hAnsi="Times New Roman" w:cs="Times New Roman"/>
        </w:rPr>
        <w:t>лю от каждой команды</w:t>
      </w:r>
      <w:bookmarkStart w:id="0" w:name="_GoBack"/>
      <w:bookmarkEnd w:id="0"/>
      <w:r w:rsidRPr="00CA5BE9">
        <w:rPr>
          <w:rFonts w:ascii="Times New Roman" w:hAnsi="Times New Roman" w:cs="Times New Roman"/>
        </w:rPr>
        <w:t xml:space="preserve">, заявленного на </w:t>
      </w:r>
      <w:r w:rsidR="00FB0E4F" w:rsidRPr="00CA5BE9">
        <w:rPr>
          <w:rFonts w:ascii="Times New Roman" w:hAnsi="Times New Roman" w:cs="Times New Roman"/>
        </w:rPr>
        <w:t>участие в данном этапе кубк</w:t>
      </w:r>
      <w:r w:rsidRPr="00CA5BE9">
        <w:rPr>
          <w:rFonts w:ascii="Times New Roman" w:hAnsi="Times New Roman" w:cs="Times New Roman"/>
        </w:rPr>
        <w:t>а, и организаторы, осуществляющие помимо прочего руководящую и надзорную функции.Состав комиссии утверждается при подаче зая</w:t>
      </w:r>
      <w:r w:rsidR="00FB0E4F" w:rsidRPr="00CA5BE9">
        <w:rPr>
          <w:rFonts w:ascii="Times New Roman" w:hAnsi="Times New Roman" w:cs="Times New Roman"/>
        </w:rPr>
        <w:t>вок на участие в этапе от команд</w:t>
      </w:r>
      <w:r w:rsidRPr="00CA5BE9">
        <w:rPr>
          <w:rFonts w:ascii="Times New Roman" w:hAnsi="Times New Roman" w:cs="Times New Roman"/>
        </w:rPr>
        <w:t>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8.1.3. </w:t>
      </w:r>
      <w:r w:rsidRPr="00CA5BE9">
        <w:rPr>
          <w:rFonts w:ascii="Times New Roman" w:hAnsi="Times New Roman" w:cs="Times New Roman"/>
          <w:b/>
          <w:bCs/>
        </w:rPr>
        <w:t>Технический комиссар</w:t>
      </w:r>
      <w:r w:rsidRPr="00CA5BE9">
        <w:rPr>
          <w:rFonts w:ascii="Times New Roman" w:hAnsi="Times New Roman" w:cs="Times New Roman"/>
        </w:rPr>
        <w:t>, ответственный за техническое состояния и соответствие регламенту автомобилей, назначается организаторами.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8.2. </w:t>
      </w:r>
      <w:r w:rsidRPr="00CA5BE9">
        <w:rPr>
          <w:rFonts w:ascii="Times New Roman" w:hAnsi="Times New Roman" w:cs="Times New Roman"/>
          <w:b/>
          <w:bCs/>
        </w:rPr>
        <w:t>Техническая комиссия автомобилей </w:t>
      </w:r>
      <w:r w:rsidRPr="00CA5BE9">
        <w:rPr>
          <w:rFonts w:ascii="Times New Roman" w:hAnsi="Times New Roman" w:cs="Times New Roman"/>
        </w:rPr>
        <w:t>Под технической комиссией автомобилей подразумевается любо действие, или набор действий, с помощью которых Комиссия может выявить несоответствие автомобиля регламенту.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8.3. </w:t>
      </w:r>
      <w:r w:rsidRPr="00CA5BE9">
        <w:rPr>
          <w:rFonts w:ascii="Times New Roman" w:hAnsi="Times New Roman" w:cs="Times New Roman"/>
          <w:b/>
          <w:bCs/>
        </w:rPr>
        <w:t>Протесты </w:t>
      </w:r>
      <w:r w:rsidRPr="00CA5BE9">
        <w:rPr>
          <w:rFonts w:ascii="Times New Roman" w:hAnsi="Times New Roman" w:cs="Times New Roman"/>
        </w:rPr>
        <w:t>8.3.1. После окончания финальных заездов, в 15 минутный срок, любой участник (группаучастников) вправе подать письменный протест на нарушение регламента конкретнымучастником на конкретном автомобиле.</w:t>
      </w:r>
    </w:p>
    <w:p w:rsidR="00AA061D" w:rsidRPr="00CA5BE9" w:rsidRDefault="00AA061D" w:rsidP="00AA061D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8.3.2.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Один протест подается против одного автомобиля или участника. </w:t>
      </w:r>
    </w:p>
    <w:p w:rsidR="00AA061D" w:rsidRPr="00CA5BE9" w:rsidRDefault="00AA061D" w:rsidP="00AA061D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8.3.3.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Протест не может быть подан против автомобиля или участника «в общем». </w:t>
      </w:r>
    </w:p>
    <w:p w:rsidR="00306B98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Должны быть указаны конкретные пункты регламента, которые нарушены.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 8.3.4. Каждый протест сопровождается денежным взносом, размер которого равенстартовому взносу пилота на этап.</w:t>
      </w:r>
    </w:p>
    <w:p w:rsidR="00AA061D" w:rsidRPr="00CA5BE9" w:rsidRDefault="00AA061D" w:rsidP="00AA061D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8.3.5.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В случае если протест удовлетворяется - залоговая сумма возвращается. </w:t>
      </w:r>
    </w:p>
    <w:p w:rsidR="00AA061D" w:rsidRPr="00CA5BE9" w:rsidRDefault="00AA061D" w:rsidP="00AA061D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8.3.6.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Расходы по работам, необходимым для выявления либо опровержения нарушения </w:t>
      </w:r>
    </w:p>
    <w:p w:rsidR="00306B98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лежат на:</w:t>
      </w:r>
    </w:p>
    <w:p w:rsidR="00306B98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 • При удовлетворении протеста – на стороне допустившей нарушение.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• При отклонении протеста – на стороне, подавшей протест.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  <w:b/>
          <w:bCs/>
        </w:rPr>
        <w:t>9. Правилаподачизаявки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9.1. </w:t>
      </w:r>
      <w:r w:rsidR="00FA0C3B" w:rsidRPr="00CA5BE9">
        <w:rPr>
          <w:rFonts w:ascii="Times New Roman" w:hAnsi="Times New Roman" w:cs="Times New Roman"/>
        </w:rPr>
        <w:t>Заявка формируется командой каждой страны</w:t>
      </w:r>
      <w:r w:rsidRPr="00CA5BE9">
        <w:rPr>
          <w:rFonts w:ascii="Times New Roman" w:hAnsi="Times New Roman" w:cs="Times New Roman"/>
        </w:rPr>
        <w:t xml:space="preserve"> по установленной форме на каждый из этапов чемпионата.Форма может меняться от этапа к этапу, о чем организаторы извещают на официальном сайте чемпионата </w:t>
      </w:r>
      <w:r w:rsidRPr="00AA061D">
        <w:rPr>
          <w:rFonts w:ascii="Times New Roman" w:hAnsi="Times New Roman" w:cs="Times New Roman"/>
          <w:lang w:val="en-US"/>
        </w:rPr>
        <w:t>RHHCC</w:t>
      </w:r>
      <w:r w:rsidRPr="00CA5BE9">
        <w:rPr>
          <w:rFonts w:ascii="Times New Roman" w:hAnsi="Times New Roman" w:cs="Times New Roman"/>
          <w:color w:val="094A7C"/>
        </w:rPr>
        <w:t>(</w:t>
      </w:r>
      <w:r w:rsidRPr="00AA061D">
        <w:rPr>
          <w:rFonts w:ascii="Times New Roman" w:hAnsi="Times New Roman" w:cs="Times New Roman"/>
          <w:color w:val="094A7C"/>
          <w:lang w:val="en-US"/>
        </w:rPr>
        <w:t>http</w:t>
      </w:r>
      <w:r w:rsidRPr="00CA5BE9">
        <w:rPr>
          <w:rFonts w:ascii="Times New Roman" w:hAnsi="Times New Roman" w:cs="Times New Roman"/>
          <w:color w:val="094A7C"/>
        </w:rPr>
        <w:t>://</w:t>
      </w:r>
      <w:r w:rsidRPr="00AA061D">
        <w:rPr>
          <w:rFonts w:ascii="Times New Roman" w:hAnsi="Times New Roman" w:cs="Times New Roman"/>
          <w:color w:val="094A7C"/>
          <w:lang w:val="en-US"/>
        </w:rPr>
        <w:t>www</w:t>
      </w:r>
      <w:r w:rsidRPr="00CA5BE9">
        <w:rPr>
          <w:rFonts w:ascii="Times New Roman" w:hAnsi="Times New Roman" w:cs="Times New Roman"/>
          <w:color w:val="094A7C"/>
        </w:rPr>
        <w:t>.</w:t>
      </w:r>
      <w:r w:rsidRPr="00AA061D">
        <w:rPr>
          <w:rFonts w:ascii="Times New Roman" w:hAnsi="Times New Roman" w:cs="Times New Roman"/>
          <w:color w:val="094A7C"/>
          <w:lang w:val="en-US"/>
        </w:rPr>
        <w:t>rhhcc</w:t>
      </w:r>
      <w:r w:rsidRPr="00CA5BE9">
        <w:rPr>
          <w:rFonts w:ascii="Times New Roman" w:hAnsi="Times New Roman" w:cs="Times New Roman"/>
          <w:color w:val="094A7C"/>
        </w:rPr>
        <w:t>.</w:t>
      </w:r>
      <w:r w:rsidRPr="00AA061D">
        <w:rPr>
          <w:rFonts w:ascii="Times New Roman" w:hAnsi="Times New Roman" w:cs="Times New Roman"/>
          <w:color w:val="094A7C"/>
          <w:lang w:val="en-US"/>
        </w:rPr>
        <w:t>ru</w:t>
      </w:r>
      <w:r w:rsidRPr="00CA5BE9">
        <w:rPr>
          <w:rFonts w:ascii="Times New Roman" w:hAnsi="Times New Roman" w:cs="Times New Roman"/>
          <w:color w:val="094A7C"/>
        </w:rPr>
        <w:t>/</w:t>
      </w:r>
      <w:r w:rsidRPr="00CA5BE9">
        <w:rPr>
          <w:rFonts w:ascii="Times New Roman" w:hAnsi="Times New Roman" w:cs="Times New Roman"/>
        </w:rPr>
        <w:t>).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9.2. Заявка передается организаторам в электронном (на электронную почту</w:t>
      </w:r>
      <w:r w:rsidRPr="00AA061D">
        <w:rPr>
          <w:rFonts w:ascii="Times New Roman" w:hAnsi="Times New Roman" w:cs="Times New Roman"/>
          <w:color w:val="0000FF"/>
          <w:lang w:val="en-US"/>
        </w:rPr>
        <w:t>registration</w:t>
      </w:r>
      <w:r w:rsidRPr="00CA5BE9">
        <w:rPr>
          <w:rFonts w:ascii="Times New Roman" w:hAnsi="Times New Roman" w:cs="Times New Roman"/>
          <w:color w:val="0000FF"/>
        </w:rPr>
        <w:t>@</w:t>
      </w:r>
      <w:r w:rsidRPr="00AA061D">
        <w:rPr>
          <w:rFonts w:ascii="Times New Roman" w:hAnsi="Times New Roman" w:cs="Times New Roman"/>
          <w:color w:val="0000FF"/>
          <w:lang w:val="en-US"/>
        </w:rPr>
        <w:t>rhhcc</w:t>
      </w:r>
      <w:r w:rsidRPr="00CA5BE9">
        <w:rPr>
          <w:rFonts w:ascii="Times New Roman" w:hAnsi="Times New Roman" w:cs="Times New Roman"/>
          <w:color w:val="0000FF"/>
        </w:rPr>
        <w:t>.</w:t>
      </w:r>
      <w:r w:rsidRPr="00AA061D">
        <w:rPr>
          <w:rFonts w:ascii="Times New Roman" w:hAnsi="Times New Roman" w:cs="Times New Roman"/>
          <w:color w:val="0000FF"/>
          <w:lang w:val="en-US"/>
        </w:rPr>
        <w:t>ru</w:t>
      </w:r>
      <w:r w:rsidRPr="00CA5BE9">
        <w:rPr>
          <w:rFonts w:ascii="Times New Roman" w:hAnsi="Times New Roman" w:cs="Times New Roman"/>
        </w:rPr>
        <w:t>) и в печатном виде (совместно со стартовым взносом) в день окончания регистрации на этап.День окончания регистрации указывается организаторами на официальном сайте чемпионата.</w:t>
      </w:r>
    </w:p>
    <w:p w:rsidR="00FA0C3B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9.3. Пилоты, не указанные в заявке на этап, к участию на этом этапе не допускаются. </w:t>
      </w:r>
    </w:p>
    <w:p w:rsidR="00FA0C3B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9.4. </w:t>
      </w:r>
      <w:r w:rsidR="00FA0C3B" w:rsidRPr="00CA5BE9">
        <w:rPr>
          <w:rFonts w:ascii="Times New Roman" w:hAnsi="Times New Roman" w:cs="Times New Roman"/>
        </w:rPr>
        <w:t>Число пилотов в заявке от команды</w:t>
      </w:r>
      <w:r w:rsidRPr="00CA5BE9">
        <w:rPr>
          <w:rFonts w:ascii="Times New Roman" w:hAnsi="Times New Roman" w:cs="Times New Roman"/>
        </w:rPr>
        <w:t xml:space="preserve"> на этап – </w:t>
      </w:r>
      <w:r w:rsidR="00FA0C3B" w:rsidRPr="00CA5BE9">
        <w:rPr>
          <w:rFonts w:ascii="Times New Roman" w:hAnsi="Times New Roman" w:cs="Times New Roman"/>
        </w:rPr>
        <w:t xml:space="preserve">до </w:t>
      </w:r>
      <w:r w:rsidRPr="00CA5BE9">
        <w:rPr>
          <w:rFonts w:ascii="Times New Roman" w:hAnsi="Times New Roman" w:cs="Times New Roman"/>
        </w:rPr>
        <w:t>5 человек.</w:t>
      </w:r>
    </w:p>
    <w:p w:rsidR="00FA0C3B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9.5. </w:t>
      </w:r>
      <w:r w:rsidRPr="00CA5BE9">
        <w:rPr>
          <w:rFonts w:ascii="Times New Roman" w:hAnsi="Times New Roman" w:cs="Times New Roman"/>
          <w:color w:val="000000" w:themeColor="text1"/>
        </w:rPr>
        <w:t>В момент подачи заявки заявленные пилотыобязаны внести стартовые взносы.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9.6. В заявке от клуба должен быть указан участник, который в случае подачи протестов,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войдёт в состав Комиссии.</w:t>
      </w:r>
    </w:p>
    <w:p w:rsidR="00AD1F0C" w:rsidRPr="00CA5BE9" w:rsidRDefault="00AD1F0C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b/>
          <w:bCs/>
          <w:lang w:val="en-US"/>
        </w:rPr>
        <w:t>10.Требования по безопасности к пилотам</w:t>
      </w:r>
    </w:p>
    <w:p w:rsidR="00AA061D" w:rsidRPr="00CA5BE9" w:rsidRDefault="00AA061D" w:rsidP="00AA061D">
      <w:pPr>
        <w:widowControl w:val="0"/>
        <w:numPr>
          <w:ilvl w:val="0"/>
          <w:numId w:val="5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10.1.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Наличие на голове </w:t>
      </w:r>
      <w:r w:rsidRPr="00CA5BE9">
        <w:rPr>
          <w:rFonts w:ascii="Times New Roman" w:hAnsi="Times New Roman" w:cs="Times New Roman"/>
          <w:b/>
          <w:bCs/>
        </w:rPr>
        <w:t xml:space="preserve">ЗАСТЕГНУТОГО </w:t>
      </w:r>
      <w:r w:rsidRPr="00CA5BE9">
        <w:rPr>
          <w:rFonts w:ascii="Times New Roman" w:hAnsi="Times New Roman" w:cs="Times New Roman"/>
          <w:b/>
          <w:bCs/>
          <w:color w:val="FB0007"/>
        </w:rPr>
        <w:t>гоночного автомобильного</w:t>
      </w:r>
      <w:r w:rsidRPr="00CA5BE9">
        <w:rPr>
          <w:rFonts w:ascii="Times New Roman" w:hAnsi="Times New Roman" w:cs="Times New Roman"/>
        </w:rPr>
        <w:t xml:space="preserve">(закрытого или открытого) или закрытого мотоциклетного шлема у пилота и у пассажира обязательно. </w:t>
      </w:r>
    </w:p>
    <w:p w:rsidR="00AA061D" w:rsidRPr="00CA5BE9" w:rsidRDefault="00AA061D" w:rsidP="00AA061D">
      <w:pPr>
        <w:widowControl w:val="0"/>
        <w:numPr>
          <w:ilvl w:val="0"/>
          <w:numId w:val="5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10.2.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Во всех классах настоятельно рекомендуется использовать омологированную экипировку: </w:t>
      </w:r>
    </w:p>
    <w:p w:rsidR="006D777C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AA061D">
        <w:rPr>
          <w:rFonts w:ascii="Times New Roman" w:hAnsi="Times New Roman" w:cs="Times New Roman"/>
          <w:lang w:val="en-US"/>
        </w:rPr>
        <w:t>o</w:t>
      </w:r>
      <w:r w:rsidRPr="00CA5BE9">
        <w:rPr>
          <w:rFonts w:ascii="Times New Roman" w:hAnsi="Times New Roman" w:cs="Times New Roman"/>
        </w:rPr>
        <w:t xml:space="preserve"> Несгораемыйкомбинезонсомологациейнениже</w:t>
      </w:r>
      <w:r w:rsidRPr="00AA061D">
        <w:rPr>
          <w:rFonts w:ascii="Times New Roman" w:hAnsi="Times New Roman" w:cs="Times New Roman"/>
          <w:lang w:val="en-US"/>
        </w:rPr>
        <w:t>FIA</w:t>
      </w:r>
      <w:r w:rsidRPr="00CA5BE9">
        <w:rPr>
          <w:rFonts w:ascii="Times New Roman" w:hAnsi="Times New Roman" w:cs="Times New Roman"/>
        </w:rPr>
        <w:t xml:space="preserve">8856-2000. </w:t>
      </w:r>
    </w:p>
    <w:p w:rsidR="006D777C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AA061D">
        <w:rPr>
          <w:rFonts w:ascii="Times New Roman" w:hAnsi="Times New Roman" w:cs="Times New Roman"/>
          <w:lang w:val="en-US"/>
        </w:rPr>
        <w:t>o</w:t>
      </w:r>
      <w:r w:rsidRPr="00CA5BE9">
        <w:rPr>
          <w:rFonts w:ascii="Times New Roman" w:hAnsi="Times New Roman" w:cs="Times New Roman"/>
        </w:rPr>
        <w:t xml:space="preserve"> Перчаткисомологациейнениже</w:t>
      </w:r>
      <w:r w:rsidRPr="00AA061D">
        <w:rPr>
          <w:rFonts w:ascii="Times New Roman" w:hAnsi="Times New Roman" w:cs="Times New Roman"/>
          <w:lang w:val="en-US"/>
        </w:rPr>
        <w:t>FIA</w:t>
      </w:r>
      <w:r w:rsidRPr="00CA5BE9">
        <w:rPr>
          <w:rFonts w:ascii="Times New Roman" w:hAnsi="Times New Roman" w:cs="Times New Roman"/>
        </w:rPr>
        <w:t>8856-2000.</w:t>
      </w:r>
    </w:p>
    <w:p w:rsidR="006D777C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AA061D">
        <w:rPr>
          <w:rFonts w:ascii="Times New Roman" w:hAnsi="Times New Roman" w:cs="Times New Roman"/>
          <w:lang w:val="en-US"/>
        </w:rPr>
        <w:t>o</w:t>
      </w:r>
      <w:r w:rsidRPr="00CA5BE9">
        <w:rPr>
          <w:rFonts w:ascii="Times New Roman" w:hAnsi="Times New Roman" w:cs="Times New Roman"/>
        </w:rPr>
        <w:t xml:space="preserve"> Ботинкисомологациейнениже</w:t>
      </w:r>
      <w:r w:rsidRPr="00AA061D">
        <w:rPr>
          <w:rFonts w:ascii="Times New Roman" w:hAnsi="Times New Roman" w:cs="Times New Roman"/>
          <w:lang w:val="en-US"/>
        </w:rPr>
        <w:t>FIA</w:t>
      </w:r>
      <w:r w:rsidRPr="00CA5BE9">
        <w:rPr>
          <w:rFonts w:ascii="Times New Roman" w:hAnsi="Times New Roman" w:cs="Times New Roman"/>
        </w:rPr>
        <w:t>8856-2000.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AA061D">
        <w:rPr>
          <w:rFonts w:ascii="Times New Roman" w:hAnsi="Times New Roman" w:cs="Times New Roman"/>
          <w:lang w:val="en-US"/>
        </w:rPr>
        <w:t>o</w:t>
      </w:r>
      <w:r w:rsidRPr="00CA5BE9">
        <w:rPr>
          <w:rFonts w:ascii="Times New Roman" w:hAnsi="Times New Roman" w:cs="Times New Roman"/>
        </w:rPr>
        <w:t xml:space="preserve"> Шлемсомологациейнениже</w:t>
      </w:r>
      <w:r w:rsidRPr="00AA061D">
        <w:rPr>
          <w:rFonts w:ascii="Times New Roman" w:hAnsi="Times New Roman" w:cs="Times New Roman"/>
          <w:lang w:val="en-US"/>
        </w:rPr>
        <w:t>FIA</w:t>
      </w:r>
      <w:r w:rsidRPr="00CA5BE9">
        <w:rPr>
          <w:rFonts w:ascii="Times New Roman" w:hAnsi="Times New Roman" w:cs="Times New Roman"/>
        </w:rPr>
        <w:t>8856-2000.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AA061D">
        <w:rPr>
          <w:rFonts w:ascii="Times New Roman" w:hAnsi="Times New Roman" w:cs="Times New Roman"/>
          <w:lang w:val="en-US"/>
        </w:rPr>
        <w:t>o</w:t>
      </w:r>
      <w:r w:rsidRPr="00CA5BE9">
        <w:rPr>
          <w:rFonts w:ascii="Times New Roman" w:hAnsi="Times New Roman" w:cs="Times New Roman"/>
        </w:rPr>
        <w:t xml:space="preserve"> Белье(майка,носки,подшлемник,кальсоны)удовлетворяющеетребованиям</w:t>
      </w:r>
      <w:r w:rsidRPr="00AA061D">
        <w:rPr>
          <w:rFonts w:ascii="Times New Roman" w:hAnsi="Times New Roman" w:cs="Times New Roman"/>
          <w:lang w:val="en-US"/>
        </w:rPr>
        <w:t>FIA</w:t>
      </w:r>
      <w:r w:rsidRPr="00CA5BE9">
        <w:rPr>
          <w:rFonts w:ascii="Times New Roman" w:hAnsi="Times New Roman" w:cs="Times New Roman"/>
        </w:rPr>
        <w:t>8856- 2000.</w:t>
      </w:r>
    </w:p>
    <w:p w:rsidR="00AA061D" w:rsidRPr="00CA5BE9" w:rsidRDefault="00AA061D" w:rsidP="00AA061D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10.3.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Пилот и пассажир должны быть пристегнуты (обязательно наличие оригинальных или спортивных 4,5,6 точечных ремней безопасности). </w:t>
      </w:r>
    </w:p>
    <w:p w:rsidR="00AA061D" w:rsidRPr="00CA5BE9" w:rsidRDefault="00AA061D" w:rsidP="00AA061D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10.4.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Пилоту и пассажиру запрещено использовать </w:t>
      </w:r>
      <w:r w:rsidRPr="00CA5BE9">
        <w:rPr>
          <w:rFonts w:ascii="Times New Roman" w:hAnsi="Times New Roman" w:cs="Times New Roman"/>
          <w:b/>
          <w:bCs/>
          <w:color w:val="FB0007"/>
        </w:rPr>
        <w:t>шорты и открытую обувь</w:t>
      </w:r>
      <w:r w:rsidRPr="00CA5BE9">
        <w:rPr>
          <w:rFonts w:ascii="Times New Roman" w:hAnsi="Times New Roman" w:cs="Times New Roman"/>
        </w:rPr>
        <w:t xml:space="preserve">. </w:t>
      </w:r>
    </w:p>
    <w:p w:rsidR="00AA061D" w:rsidRPr="00CA5BE9" w:rsidRDefault="00AA061D" w:rsidP="00AA061D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10.5.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Рекомендуется иметь действующий полис медицинского страхования от травм и  несчастных случаев. </w:t>
      </w:r>
    </w:p>
    <w:p w:rsidR="00AA061D" w:rsidRPr="00CA5BE9" w:rsidRDefault="00AA061D" w:rsidP="00AA061D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10.6.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Во время тренировочных, квалификационных и финальных заездов водители могут  использовать только гоночною дорогу и должны все время соблюдать «Правила  поведения на кольцевых гоночных трассах» (раздел 11 Регламента). </w:t>
      </w:r>
    </w:p>
    <w:p w:rsidR="00AA061D" w:rsidRPr="00CA5BE9" w:rsidRDefault="00AA061D" w:rsidP="00AA061D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10.7.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>Если автомобиль остановился нагоночнойдорогево время соревнований и пилот не может вывести его из этой зоны, он должен немедленно, но в то же время осторожно,  </w:t>
      </w:r>
      <w:r w:rsidRPr="00CA5BE9">
        <w:rPr>
          <w:rFonts w:ascii="Times New Roman" w:hAnsi="Times New Roman" w:cs="Times New Roman"/>
          <w:b/>
          <w:bCs/>
        </w:rPr>
        <w:t>покинуть автомобиль и перейти в ближайшее безопасное место</w:t>
      </w:r>
      <w:r w:rsidRPr="00CA5BE9">
        <w:rPr>
          <w:rFonts w:ascii="Times New Roman" w:hAnsi="Times New Roman" w:cs="Times New Roman"/>
        </w:rPr>
        <w:t xml:space="preserve">. </w:t>
      </w:r>
    </w:p>
    <w:p w:rsidR="00AA061D" w:rsidRPr="00CA5BE9" w:rsidRDefault="00AA061D" w:rsidP="00AA061D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10.8.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Покинув автомобиль, остановившийся на гоночной дороге, возвращаться на  водительское место и продолжать движение </w:t>
      </w:r>
      <w:r w:rsidRPr="00CA5BE9">
        <w:rPr>
          <w:rFonts w:ascii="Times New Roman" w:hAnsi="Times New Roman" w:cs="Times New Roman"/>
          <w:b/>
          <w:bCs/>
          <w:color w:val="FB0007"/>
        </w:rPr>
        <w:t>ЗАПРЕЩЕНО</w:t>
      </w:r>
      <w:r w:rsidRPr="00CA5BE9">
        <w:rPr>
          <w:rFonts w:ascii="Times New Roman" w:hAnsi="Times New Roman" w:cs="Times New Roman"/>
        </w:rPr>
        <w:t xml:space="preserve">. </w:t>
      </w:r>
    </w:p>
    <w:p w:rsidR="00AA061D" w:rsidRPr="00CA5BE9" w:rsidRDefault="00AA061D" w:rsidP="00AA061D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10.9.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 xml:space="preserve">Проводить осмотр автомобиля и тем более его ремонт на гоночномдороге до  подъезда автомобиля безопасности или подхода маршалов </w:t>
      </w:r>
      <w:r w:rsidRPr="00CA5BE9">
        <w:rPr>
          <w:rFonts w:ascii="Times New Roman" w:hAnsi="Times New Roman" w:cs="Times New Roman"/>
          <w:b/>
          <w:bCs/>
          <w:color w:val="FB0007"/>
        </w:rPr>
        <w:t>ЗАПРЕЩЕНО</w:t>
      </w:r>
      <w:r w:rsidRPr="00CA5BE9">
        <w:rPr>
          <w:rFonts w:ascii="Times New Roman" w:hAnsi="Times New Roman" w:cs="Times New Roman"/>
        </w:rPr>
        <w:t xml:space="preserve">. </w:t>
      </w:r>
    </w:p>
    <w:p w:rsidR="00AA061D" w:rsidRPr="00CA5BE9" w:rsidRDefault="00DE6ED9" w:rsidP="00AA061D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10.10. </w:t>
      </w:r>
      <w:r>
        <w:rPr>
          <w:rFonts w:ascii="Times New Roman" w:hAnsi="Times New Roman" w:cs="Times New Roman"/>
          <w:lang w:val="en-US"/>
        </w:rPr>
        <w:t> </w:t>
      </w:r>
      <w:r w:rsidR="00AA061D" w:rsidRPr="00CA5BE9">
        <w:rPr>
          <w:rFonts w:ascii="Times New Roman" w:hAnsi="Times New Roman" w:cs="Times New Roman"/>
        </w:rPr>
        <w:t xml:space="preserve">Открывать капот остановившегося на гоночномдороге автомобиля до подъезда  автомобиля безопасности или подхода маршалов </w:t>
      </w:r>
      <w:r w:rsidR="00AA061D" w:rsidRPr="00CA5BE9">
        <w:rPr>
          <w:rFonts w:ascii="Times New Roman" w:hAnsi="Times New Roman" w:cs="Times New Roman"/>
          <w:b/>
          <w:bCs/>
          <w:color w:val="FB0007"/>
        </w:rPr>
        <w:t>ЗАПРЕЩЕНО</w:t>
      </w:r>
      <w:r w:rsidR="00AA061D" w:rsidRPr="00CA5BE9">
        <w:rPr>
          <w:rFonts w:ascii="Times New Roman" w:hAnsi="Times New Roman" w:cs="Times New Roman"/>
        </w:rPr>
        <w:t xml:space="preserve">. </w:t>
      </w:r>
    </w:p>
    <w:p w:rsidR="00AA061D" w:rsidRPr="00CA5BE9" w:rsidRDefault="00DE6ED9" w:rsidP="00AA061D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10.11. </w:t>
      </w:r>
      <w:r>
        <w:rPr>
          <w:rFonts w:ascii="Times New Roman" w:hAnsi="Times New Roman" w:cs="Times New Roman"/>
          <w:lang w:val="en-US"/>
        </w:rPr>
        <w:t> </w:t>
      </w:r>
      <w:r w:rsidR="00AA061D" w:rsidRPr="00CA5BE9">
        <w:rPr>
          <w:rFonts w:ascii="Times New Roman" w:hAnsi="Times New Roman" w:cs="Times New Roman"/>
        </w:rPr>
        <w:t xml:space="preserve">Работы с автомобилем могут производиться только в парк-стоянке и боксах. </w:t>
      </w:r>
    </w:p>
    <w:p w:rsidR="00AA061D" w:rsidRPr="00CA5BE9" w:rsidRDefault="00DE6ED9" w:rsidP="00AA061D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10.12.</w:t>
      </w:r>
      <w:r w:rsidR="00AA061D" w:rsidRPr="00AA061D">
        <w:rPr>
          <w:rFonts w:ascii="Times New Roman" w:hAnsi="Times New Roman" w:cs="Times New Roman"/>
          <w:lang w:val="en-US"/>
        </w:rPr>
        <w:t> </w:t>
      </w:r>
      <w:r w:rsidR="00AA061D" w:rsidRPr="00CA5BE9">
        <w:rPr>
          <w:rFonts w:ascii="Times New Roman" w:hAnsi="Times New Roman" w:cs="Times New Roman"/>
        </w:rPr>
        <w:t xml:space="preserve"> Заправка автомобиля топливом на питлайн</w:t>
      </w:r>
      <w:r w:rsidR="00AA061D" w:rsidRPr="00CA5BE9">
        <w:rPr>
          <w:rFonts w:ascii="Times New Roman" w:hAnsi="Times New Roman" w:cs="Times New Roman"/>
          <w:b/>
          <w:bCs/>
          <w:color w:val="FB0007"/>
        </w:rPr>
        <w:t>ЗАПРЕЩЕНА</w:t>
      </w:r>
      <w:r w:rsidR="00AA061D" w:rsidRPr="00CA5BE9">
        <w:rPr>
          <w:rFonts w:ascii="Times New Roman" w:hAnsi="Times New Roman" w:cs="Times New Roman"/>
        </w:rPr>
        <w:t xml:space="preserve">! </w:t>
      </w:r>
    </w:p>
    <w:p w:rsidR="00AA061D" w:rsidRPr="00AA061D" w:rsidRDefault="00AA061D" w:rsidP="001C7A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noProof/>
        </w:rPr>
        <w:drawing>
          <wp:inline distT="0" distB="0" distL="0" distR="0">
            <wp:extent cx="8255" cy="8255"/>
            <wp:effectExtent l="0" t="0" r="0" b="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61D" w:rsidRPr="00AA061D" w:rsidRDefault="00AA061D" w:rsidP="00786E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  <w:b/>
          <w:bCs/>
        </w:rPr>
        <w:t>11.Правила поведения на кольцевых гоночных трассах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11.1. Пилот обязан ознакомиться с правилами поведения автодрома, принимающего этап чемпионата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11.2. Пилоты должны беспрекословно выполнять команды маршалов, которые подаются флагами(согласно приложению </w:t>
      </w:r>
      <w:r w:rsidRPr="00AA061D">
        <w:rPr>
          <w:rFonts w:ascii="Times New Roman" w:hAnsi="Times New Roman" w:cs="Times New Roman"/>
          <w:lang w:val="en-US"/>
        </w:rPr>
        <w:t>H</w:t>
      </w:r>
      <w:r w:rsidRPr="00CA5BE9">
        <w:rPr>
          <w:rFonts w:ascii="Times New Roman" w:hAnsi="Times New Roman" w:cs="Times New Roman"/>
        </w:rPr>
        <w:t xml:space="preserve"> спортивного регламента </w:t>
      </w:r>
      <w:r w:rsidRPr="00AA061D">
        <w:rPr>
          <w:rFonts w:ascii="Times New Roman" w:hAnsi="Times New Roman" w:cs="Times New Roman"/>
          <w:lang w:val="en-US"/>
        </w:rPr>
        <w:t>FIA</w:t>
      </w:r>
      <w:r w:rsidRPr="00CA5BE9">
        <w:rPr>
          <w:rFonts w:ascii="Times New Roman" w:hAnsi="Times New Roman" w:cs="Times New Roman"/>
        </w:rPr>
        <w:t xml:space="preserve"> – таблица 4).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Таблица 4. Флаги и их значение</w:t>
      </w:r>
    </w:p>
    <w:p w:rsidR="00AA061D" w:rsidRPr="00CA5BE9" w:rsidRDefault="00AA061D" w:rsidP="00C0732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11.3.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>Во время зачетных попыток пилоту запрещается использовать траектории движения, допускающие выезд более чем 2-мя колесами за пределы белой линии, обозначающей границы гоночной дороги.</w:t>
      </w:r>
    </w:p>
    <w:p w:rsidR="00AA061D" w:rsidRPr="00CA5BE9" w:rsidRDefault="00AA061D" w:rsidP="00C0732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11.4.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>Водителям запрещено двигаться на своем автомобиле по гоночной дороге и питлейн в направлении противоположном установленному, если это только не абсолютно необходимо в целях вывода автомобиля из опасной позиции и/или разрешено маршалами.</w:t>
      </w:r>
    </w:p>
    <w:p w:rsidR="00AA061D" w:rsidRPr="00CA5BE9" w:rsidRDefault="00AA061D" w:rsidP="00C0732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11.5. </w:t>
      </w:r>
      <w:r w:rsidRPr="00AA061D">
        <w:rPr>
          <w:rFonts w:ascii="Times New Roman" w:hAnsi="Times New Roman" w:cs="Times New Roman"/>
          <w:lang w:val="en-US"/>
        </w:rPr>
        <w:t> </w:t>
      </w:r>
      <w:r w:rsidRPr="00CA5BE9">
        <w:rPr>
          <w:rFonts w:ascii="Times New Roman" w:hAnsi="Times New Roman" w:cs="Times New Roman"/>
        </w:rPr>
        <w:t>На питлейн действует ограничение скорости движения равное 20 км/ч.</w:t>
      </w:r>
    </w:p>
    <w:p w:rsidR="00C07327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11.6. </w:t>
      </w:r>
      <w:r w:rsidR="00C07327" w:rsidRPr="00CA5BE9">
        <w:rPr>
          <w:rFonts w:ascii="Times New Roman" w:hAnsi="Times New Roman" w:cs="Times New Roman"/>
        </w:rPr>
        <w:t>Остановка автомобиля на полосе движение (</w:t>
      </w:r>
      <w:r w:rsidR="00C07327" w:rsidRPr="00AA061D">
        <w:rPr>
          <w:rFonts w:ascii="Times New Roman" w:hAnsi="Times New Roman" w:cs="Times New Roman"/>
          <w:lang w:val="en-US"/>
        </w:rPr>
        <w:t>fast</w:t>
      </w:r>
      <w:r w:rsidR="00C07327" w:rsidRPr="00CA5BE9">
        <w:rPr>
          <w:rFonts w:ascii="Times New Roman" w:hAnsi="Times New Roman" w:cs="Times New Roman"/>
        </w:rPr>
        <w:t>-</w:t>
      </w:r>
      <w:r w:rsidR="00C07327" w:rsidRPr="00AA061D">
        <w:rPr>
          <w:rFonts w:ascii="Times New Roman" w:hAnsi="Times New Roman" w:cs="Times New Roman"/>
          <w:lang w:val="en-US"/>
        </w:rPr>
        <w:t>line</w:t>
      </w:r>
      <w:r w:rsidR="00C07327" w:rsidRPr="00CA5BE9">
        <w:rPr>
          <w:rFonts w:ascii="Times New Roman" w:hAnsi="Times New Roman" w:cs="Times New Roman"/>
        </w:rPr>
        <w:t>) и полосе безопасностипитлейна запрещена.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11.7.</w:t>
      </w:r>
      <w:r w:rsidR="00C07327" w:rsidRPr="00CA5BE9">
        <w:rPr>
          <w:rFonts w:ascii="Times New Roman" w:hAnsi="Times New Roman" w:cs="Times New Roman"/>
        </w:rPr>
        <w:t>Если пилот в течение последовательного прохождения четырех поворотов своим темпом блокирует едущий сзади автомобиль, то он обязан этот автомобиль пропустить независимо от того, есть ли синий флаг или нет.</w:t>
      </w:r>
    </w:p>
    <w:p w:rsidR="00C07327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11.8. </w:t>
      </w:r>
      <w:r w:rsidR="00C07327" w:rsidRPr="00CA5BE9">
        <w:rPr>
          <w:rFonts w:ascii="Times New Roman" w:hAnsi="Times New Roman" w:cs="Times New Roman"/>
        </w:rPr>
        <w:t>Пилот не должен создавать аварийных ситуаций натрассе. Если пилот оказался участником аварии, он не должен покидать автодромбез разрешения организаторов.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11.9.</w:t>
      </w:r>
      <w:r w:rsidR="00C07327" w:rsidRPr="00CA5BE9">
        <w:rPr>
          <w:rFonts w:ascii="Times New Roman" w:hAnsi="Times New Roman" w:cs="Times New Roman"/>
        </w:rPr>
        <w:t>Поведение пилота должно быть спортивным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11.10.</w:t>
      </w:r>
      <w:r w:rsidR="00C07327" w:rsidRPr="00CA5BE9">
        <w:rPr>
          <w:rFonts w:ascii="Times New Roman" w:hAnsi="Times New Roman" w:cs="Times New Roman"/>
        </w:rPr>
        <w:t>Допинг и любое искусственное стимулирование не должны влиять на результаты.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  <w:b/>
          <w:bCs/>
        </w:rPr>
        <w:t>12.Календарь 201</w:t>
      </w:r>
      <w:r w:rsidR="00CA5BE9" w:rsidRPr="00CA5BE9">
        <w:rPr>
          <w:rFonts w:ascii="Times New Roman" w:hAnsi="Times New Roman" w:cs="Times New Roman"/>
          <w:b/>
          <w:bCs/>
        </w:rPr>
        <w:t>5</w:t>
      </w:r>
    </w:p>
    <w:p w:rsidR="00232D16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Автодром «</w:t>
      </w:r>
      <w:r w:rsidRPr="00AA061D">
        <w:rPr>
          <w:rFonts w:ascii="Times New Roman" w:hAnsi="Times New Roman" w:cs="Times New Roman"/>
          <w:lang w:val="en-US"/>
        </w:rPr>
        <w:t>Moscow</w:t>
      </w:r>
      <w:r w:rsidRPr="00CA5BE9">
        <w:rPr>
          <w:rFonts w:ascii="Times New Roman" w:hAnsi="Times New Roman" w:cs="Times New Roman"/>
        </w:rPr>
        <w:t xml:space="preserve"> </w:t>
      </w:r>
      <w:r w:rsidRPr="00AA061D">
        <w:rPr>
          <w:rFonts w:ascii="Times New Roman" w:hAnsi="Times New Roman" w:cs="Times New Roman"/>
          <w:lang w:val="en-US"/>
        </w:rPr>
        <w:t>Raceway</w:t>
      </w:r>
      <w:r w:rsidRPr="00CA5BE9">
        <w:rPr>
          <w:rFonts w:ascii="Times New Roman" w:hAnsi="Times New Roman" w:cs="Times New Roman"/>
        </w:rPr>
        <w:t xml:space="preserve">» </w:t>
      </w:r>
      <w:r w:rsidR="00232D16" w:rsidRPr="00CA5BE9">
        <w:rPr>
          <w:rFonts w:ascii="Times New Roman" w:hAnsi="Times New Roman" w:cs="Times New Roman"/>
        </w:rPr>
        <w:t xml:space="preserve">- </w:t>
      </w:r>
      <w:r w:rsidR="00CA5BE9" w:rsidRPr="00CA5BE9">
        <w:rPr>
          <w:rFonts w:ascii="Times New Roman" w:hAnsi="Times New Roman" w:cs="Times New Roman"/>
        </w:rPr>
        <w:t>25</w:t>
      </w:r>
      <w:r w:rsidR="00232D16" w:rsidRPr="00CA5BE9">
        <w:rPr>
          <w:rFonts w:ascii="Times New Roman" w:hAnsi="Times New Roman" w:cs="Times New Roman"/>
        </w:rPr>
        <w:t>/2</w:t>
      </w:r>
      <w:r w:rsidR="00CA5BE9" w:rsidRPr="00CA5BE9">
        <w:rPr>
          <w:rFonts w:ascii="Times New Roman" w:hAnsi="Times New Roman" w:cs="Times New Roman"/>
        </w:rPr>
        <w:t>6</w:t>
      </w:r>
      <w:r w:rsidR="00232D16" w:rsidRPr="00CA5BE9">
        <w:rPr>
          <w:rFonts w:ascii="Times New Roman" w:hAnsi="Times New Roman" w:cs="Times New Roman"/>
        </w:rPr>
        <w:t xml:space="preserve"> апреля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Автодром «Смоленское кольцо» </w:t>
      </w:r>
      <w:r w:rsidR="00CA5BE9">
        <w:rPr>
          <w:rFonts w:ascii="Times New Roman" w:hAnsi="Times New Roman" w:cs="Times New Roman"/>
        </w:rPr>
        <w:t>- 9/10</w:t>
      </w:r>
      <w:r w:rsidR="00232D16" w:rsidRPr="00CA5BE9">
        <w:rPr>
          <w:rFonts w:ascii="Times New Roman" w:hAnsi="Times New Roman" w:cs="Times New Roman"/>
        </w:rPr>
        <w:t xml:space="preserve"> мая</w:t>
      </w:r>
    </w:p>
    <w:p w:rsidR="00AA061D" w:rsidRPr="00CA5BE9" w:rsidRDefault="00232D16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Автодром «Смоленское кольцо»</w:t>
      </w:r>
      <w:r w:rsidR="00233957" w:rsidRPr="00CA5BE9">
        <w:rPr>
          <w:rFonts w:ascii="Times New Roman" w:hAnsi="Times New Roman" w:cs="Times New Roman"/>
        </w:rPr>
        <w:t xml:space="preserve"> - </w:t>
      </w:r>
      <w:r w:rsidR="00CA5BE9" w:rsidRPr="00CA5BE9">
        <w:rPr>
          <w:rFonts w:ascii="Times New Roman" w:hAnsi="Times New Roman" w:cs="Times New Roman"/>
        </w:rPr>
        <w:t>4</w:t>
      </w:r>
      <w:r w:rsidR="00233957" w:rsidRPr="00CA5BE9">
        <w:rPr>
          <w:rFonts w:ascii="Times New Roman" w:hAnsi="Times New Roman" w:cs="Times New Roman"/>
        </w:rPr>
        <w:t>/</w:t>
      </w:r>
      <w:r w:rsidR="00CA5BE9" w:rsidRPr="00CA5BE9">
        <w:rPr>
          <w:rFonts w:ascii="Times New Roman" w:hAnsi="Times New Roman" w:cs="Times New Roman"/>
        </w:rPr>
        <w:t>5</w:t>
      </w:r>
      <w:r w:rsidR="00233957" w:rsidRPr="00CA5BE9">
        <w:rPr>
          <w:rFonts w:ascii="Times New Roman" w:hAnsi="Times New Roman" w:cs="Times New Roman"/>
        </w:rPr>
        <w:t xml:space="preserve"> </w:t>
      </w:r>
      <w:r w:rsidR="00CA5BE9">
        <w:rPr>
          <w:rFonts w:ascii="Times New Roman" w:hAnsi="Times New Roman" w:cs="Times New Roman"/>
        </w:rPr>
        <w:t>июля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Автодром «Смоленское кольцо»</w:t>
      </w:r>
      <w:r w:rsidR="00232D16" w:rsidRPr="00CA5BE9">
        <w:rPr>
          <w:rFonts w:ascii="Times New Roman" w:hAnsi="Times New Roman" w:cs="Times New Roman"/>
        </w:rPr>
        <w:t xml:space="preserve"> - </w:t>
      </w:r>
      <w:r w:rsidR="00CA5BE9">
        <w:rPr>
          <w:rFonts w:ascii="Times New Roman" w:hAnsi="Times New Roman" w:cs="Times New Roman"/>
        </w:rPr>
        <w:t>3</w:t>
      </w:r>
      <w:r w:rsidR="00232D16" w:rsidRPr="00CA5BE9">
        <w:rPr>
          <w:rFonts w:ascii="Times New Roman" w:hAnsi="Times New Roman" w:cs="Times New Roman"/>
        </w:rPr>
        <w:t>/</w:t>
      </w:r>
      <w:r w:rsidR="00CA5BE9">
        <w:rPr>
          <w:rFonts w:ascii="Times New Roman" w:hAnsi="Times New Roman" w:cs="Times New Roman"/>
        </w:rPr>
        <w:t>4</w:t>
      </w:r>
      <w:r w:rsidR="00232D16" w:rsidRPr="00CA5BE9">
        <w:rPr>
          <w:rFonts w:ascii="Times New Roman" w:hAnsi="Times New Roman" w:cs="Times New Roman"/>
        </w:rPr>
        <w:t xml:space="preserve"> октября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  <w:b/>
          <w:bCs/>
        </w:rPr>
        <w:t>Приложение 1</w:t>
      </w:r>
    </w:p>
    <w:p w:rsidR="00AA061D" w:rsidRPr="00CA5BE9" w:rsidRDefault="00AA061D" w:rsidP="00EB2CE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Расположение рекламных наклеек приведено на рис.1.</w:t>
      </w:r>
    </w:p>
    <w:p w:rsidR="00AA061D" w:rsidRPr="00CA5BE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>Рис.1. Расположение рекламных наклеек.</w:t>
      </w:r>
    </w:p>
    <w:p w:rsidR="00AA061D" w:rsidRPr="00CA5BE9" w:rsidRDefault="00AA061D" w:rsidP="00EB2CE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  <w:b/>
          <w:bCs/>
        </w:rPr>
        <w:t>Приложение 2</w:t>
      </w:r>
    </w:p>
    <w:p w:rsidR="00F0418E" w:rsidRPr="00CA5BE9" w:rsidRDefault="00AA061D" w:rsidP="0023395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CA5BE9">
        <w:rPr>
          <w:rFonts w:ascii="Times New Roman" w:hAnsi="Times New Roman" w:cs="Times New Roman"/>
        </w:rPr>
        <w:t xml:space="preserve">Доступно в виде </w:t>
      </w:r>
      <w:r w:rsidRPr="00AA061D">
        <w:rPr>
          <w:rFonts w:ascii="Times New Roman" w:hAnsi="Times New Roman" w:cs="Times New Roman"/>
          <w:lang w:val="en-US"/>
        </w:rPr>
        <w:t>pdf</w:t>
      </w:r>
      <w:r w:rsidR="00CA5BE9">
        <w:rPr>
          <w:rFonts w:ascii="Times New Roman" w:hAnsi="Times New Roman" w:cs="Times New Roman"/>
        </w:rPr>
        <w:t xml:space="preserve"> фай</w:t>
      </w:r>
      <w:r w:rsidRPr="00CA5BE9">
        <w:rPr>
          <w:rFonts w:ascii="Times New Roman" w:hAnsi="Times New Roman" w:cs="Times New Roman"/>
        </w:rPr>
        <w:t>ла на са</w:t>
      </w:r>
      <w:r w:rsidR="00CA5BE9">
        <w:rPr>
          <w:rFonts w:ascii="Times New Roman" w:hAnsi="Times New Roman" w:cs="Times New Roman"/>
        </w:rPr>
        <w:t>й</w:t>
      </w:r>
      <w:r w:rsidRPr="00CA5BE9">
        <w:rPr>
          <w:rFonts w:ascii="Times New Roman" w:hAnsi="Times New Roman" w:cs="Times New Roman"/>
        </w:rPr>
        <w:t>е чемпионата.</w:t>
      </w:r>
    </w:p>
    <w:sectPr w:rsidR="00F0418E" w:rsidRPr="00CA5BE9" w:rsidSect="0090028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7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0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."/>
      <w:lvlJc w:val="left"/>
      <w:pPr>
        <w:ind w:left="720" w:hanging="360"/>
      </w:pPr>
    </w:lvl>
    <w:lvl w:ilvl="1" w:tplc="000001F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0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0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6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3"/>
    <w:multiLevelType w:val="hybridMultilevel"/>
    <w:tmpl w:val="00000013"/>
    <w:lvl w:ilvl="0" w:tplc="0000070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014"/>
    <w:multiLevelType w:val="hybridMultilevel"/>
    <w:tmpl w:val="00000014"/>
    <w:lvl w:ilvl="0" w:tplc="0000076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015"/>
    <w:multiLevelType w:val="hybridMultilevel"/>
    <w:tmpl w:val="00000015"/>
    <w:lvl w:ilvl="0" w:tplc="000007D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0016"/>
    <w:multiLevelType w:val="hybridMultilevel"/>
    <w:tmpl w:val="00000016"/>
    <w:lvl w:ilvl="0" w:tplc="0000083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0017"/>
    <w:multiLevelType w:val="hybridMultilevel"/>
    <w:tmpl w:val="00000017"/>
    <w:lvl w:ilvl="0" w:tplc="0000089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0018"/>
    <w:multiLevelType w:val="hybridMultilevel"/>
    <w:tmpl w:val="00000018"/>
    <w:lvl w:ilvl="0" w:tplc="000008FD">
      <w:start w:val="1"/>
      <w:numFmt w:val="bullet"/>
      <w:lvlText w:val="•"/>
      <w:lvlJc w:val="left"/>
      <w:pPr>
        <w:ind w:left="720" w:hanging="360"/>
      </w:pPr>
    </w:lvl>
    <w:lvl w:ilvl="1" w:tplc="000008F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0019"/>
    <w:multiLevelType w:val="hybridMultilevel"/>
    <w:tmpl w:val="00000019"/>
    <w:lvl w:ilvl="0" w:tplc="0000096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001A"/>
    <w:multiLevelType w:val="hybridMultilevel"/>
    <w:tmpl w:val="0000001A"/>
    <w:lvl w:ilvl="0" w:tplc="000009C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001B"/>
    <w:multiLevelType w:val="hybridMultilevel"/>
    <w:tmpl w:val="0000001B"/>
    <w:lvl w:ilvl="0" w:tplc="00000A2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001C"/>
    <w:multiLevelType w:val="hybridMultilevel"/>
    <w:tmpl w:val="0000001C"/>
    <w:lvl w:ilvl="0" w:tplc="00000A8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001D"/>
    <w:multiLevelType w:val="hybridMultilevel"/>
    <w:tmpl w:val="0000001D"/>
    <w:lvl w:ilvl="0" w:tplc="00000AF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001E"/>
    <w:multiLevelType w:val="hybridMultilevel"/>
    <w:tmpl w:val="0000001E"/>
    <w:lvl w:ilvl="0" w:tplc="00000B5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001F"/>
    <w:multiLevelType w:val="hybridMultilevel"/>
    <w:tmpl w:val="0000001F"/>
    <w:lvl w:ilvl="0" w:tplc="00000BB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0020"/>
    <w:multiLevelType w:val="hybridMultilevel"/>
    <w:tmpl w:val="00000020"/>
    <w:lvl w:ilvl="0" w:tplc="00000C1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0021"/>
    <w:multiLevelType w:val="hybridMultilevel"/>
    <w:tmpl w:val="00000021"/>
    <w:lvl w:ilvl="0" w:tplc="00000C81">
      <w:start w:val="1"/>
      <w:numFmt w:val="bullet"/>
      <w:lvlText w:val="•"/>
      <w:lvlJc w:val="left"/>
      <w:pPr>
        <w:ind w:left="720" w:hanging="360"/>
      </w:pPr>
    </w:lvl>
    <w:lvl w:ilvl="1" w:tplc="00000C8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0022"/>
    <w:multiLevelType w:val="hybridMultilevel"/>
    <w:tmpl w:val="00000022"/>
    <w:lvl w:ilvl="0" w:tplc="00000CE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0023"/>
    <w:multiLevelType w:val="hybridMultilevel"/>
    <w:tmpl w:val="00000023"/>
    <w:lvl w:ilvl="0" w:tplc="00000D4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0024"/>
    <w:multiLevelType w:val="hybridMultilevel"/>
    <w:tmpl w:val="00000024"/>
    <w:lvl w:ilvl="0" w:tplc="00000DA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0025"/>
    <w:multiLevelType w:val="hybridMultilevel"/>
    <w:tmpl w:val="00000025"/>
    <w:lvl w:ilvl="0" w:tplc="00000E11">
      <w:start w:val="1"/>
      <w:numFmt w:val="bullet"/>
      <w:lvlText w:val="•"/>
      <w:lvlJc w:val="left"/>
      <w:pPr>
        <w:ind w:left="720" w:hanging="360"/>
      </w:pPr>
    </w:lvl>
    <w:lvl w:ilvl="1" w:tplc="00000E1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00000026"/>
    <w:multiLevelType w:val="hybridMultilevel"/>
    <w:tmpl w:val="00000026"/>
    <w:lvl w:ilvl="0" w:tplc="00000E7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00000027"/>
    <w:multiLevelType w:val="hybridMultilevel"/>
    <w:tmpl w:val="00000027"/>
    <w:lvl w:ilvl="0" w:tplc="00000ED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00000028"/>
    <w:multiLevelType w:val="hybridMultilevel"/>
    <w:tmpl w:val="00000028"/>
    <w:lvl w:ilvl="0" w:tplc="00000F3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00000029"/>
    <w:multiLevelType w:val="hybridMultilevel"/>
    <w:tmpl w:val="00000029"/>
    <w:lvl w:ilvl="0" w:tplc="00000FA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0000002A"/>
    <w:multiLevelType w:val="hybridMultilevel"/>
    <w:tmpl w:val="0000002A"/>
    <w:lvl w:ilvl="0" w:tplc="0000100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0000002B"/>
    <w:multiLevelType w:val="hybridMultilevel"/>
    <w:tmpl w:val="0000002B"/>
    <w:lvl w:ilvl="0" w:tplc="0000106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0000002C"/>
    <w:multiLevelType w:val="hybridMultilevel"/>
    <w:tmpl w:val="0000002C"/>
    <w:lvl w:ilvl="0" w:tplc="000010C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0000002D"/>
    <w:multiLevelType w:val="hybridMultilevel"/>
    <w:tmpl w:val="0000002D"/>
    <w:lvl w:ilvl="0" w:tplc="0000113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0000002E"/>
    <w:multiLevelType w:val="hybridMultilevel"/>
    <w:tmpl w:val="0000002E"/>
    <w:lvl w:ilvl="0" w:tplc="0000119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>
    <w:nsid w:val="0000002F"/>
    <w:multiLevelType w:val="hybridMultilevel"/>
    <w:tmpl w:val="0000002F"/>
    <w:lvl w:ilvl="0" w:tplc="000011F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00000030"/>
    <w:multiLevelType w:val="hybridMultilevel"/>
    <w:tmpl w:val="00000030"/>
    <w:lvl w:ilvl="0" w:tplc="0000125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00000031"/>
    <w:multiLevelType w:val="hybridMultilevel"/>
    <w:tmpl w:val="00000031"/>
    <w:lvl w:ilvl="0" w:tplc="000012C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>
    <w:nsid w:val="00000032"/>
    <w:multiLevelType w:val="hybridMultilevel"/>
    <w:tmpl w:val="00000032"/>
    <w:lvl w:ilvl="0" w:tplc="0000132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>
    <w:nsid w:val="00000033"/>
    <w:multiLevelType w:val="hybridMultilevel"/>
    <w:tmpl w:val="00000033"/>
    <w:lvl w:ilvl="0" w:tplc="000013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>
    <w:nsid w:val="00000034"/>
    <w:multiLevelType w:val="hybridMultilevel"/>
    <w:tmpl w:val="00000034"/>
    <w:lvl w:ilvl="0" w:tplc="000013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>
    <w:nsid w:val="00000035"/>
    <w:multiLevelType w:val="hybridMultilevel"/>
    <w:tmpl w:val="00000035"/>
    <w:lvl w:ilvl="0" w:tplc="0000145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>
    <w:nsid w:val="00000036"/>
    <w:multiLevelType w:val="hybridMultilevel"/>
    <w:tmpl w:val="00000036"/>
    <w:lvl w:ilvl="0" w:tplc="000014B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>
    <w:nsid w:val="00000037"/>
    <w:multiLevelType w:val="hybridMultilevel"/>
    <w:tmpl w:val="00000037"/>
    <w:lvl w:ilvl="0" w:tplc="0000151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>
    <w:nsid w:val="00000038"/>
    <w:multiLevelType w:val="hybridMultilevel"/>
    <w:tmpl w:val="00000038"/>
    <w:lvl w:ilvl="0" w:tplc="0000157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>
    <w:nsid w:val="00000039"/>
    <w:multiLevelType w:val="hybridMultilevel"/>
    <w:tmpl w:val="00000039"/>
    <w:lvl w:ilvl="0" w:tplc="000015E1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>
    <w:nsid w:val="0000003A"/>
    <w:multiLevelType w:val="hybridMultilevel"/>
    <w:tmpl w:val="0000003A"/>
    <w:lvl w:ilvl="0" w:tplc="00001645">
      <w:start w:val="5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>
    <w:nsid w:val="0000003B"/>
    <w:multiLevelType w:val="hybridMultilevel"/>
    <w:tmpl w:val="0000003B"/>
    <w:lvl w:ilvl="0" w:tplc="000016A9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>
    <w:nsid w:val="0000003C"/>
    <w:multiLevelType w:val="hybridMultilevel"/>
    <w:tmpl w:val="0000003C"/>
    <w:lvl w:ilvl="0" w:tplc="0000170D">
      <w:start w:val="3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>
    <w:nsid w:val="0000003D"/>
    <w:multiLevelType w:val="hybridMultilevel"/>
    <w:tmpl w:val="0000003D"/>
    <w:lvl w:ilvl="0" w:tplc="00001771">
      <w:start w:val="3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savePreviewPicture/>
  <w:compat>
    <w:useFELayout/>
  </w:compat>
  <w:rsids>
    <w:rsidRoot w:val="00AA061D"/>
    <w:rsid w:val="000115D8"/>
    <w:rsid w:val="000907E3"/>
    <w:rsid w:val="00093ABE"/>
    <w:rsid w:val="000E2923"/>
    <w:rsid w:val="001C7ADF"/>
    <w:rsid w:val="001F6BDA"/>
    <w:rsid w:val="00232D16"/>
    <w:rsid w:val="00233957"/>
    <w:rsid w:val="00237A0C"/>
    <w:rsid w:val="002D1608"/>
    <w:rsid w:val="002E012C"/>
    <w:rsid w:val="002F1341"/>
    <w:rsid w:val="00306B98"/>
    <w:rsid w:val="00375881"/>
    <w:rsid w:val="003973F4"/>
    <w:rsid w:val="003C267A"/>
    <w:rsid w:val="00437EB8"/>
    <w:rsid w:val="004D68DB"/>
    <w:rsid w:val="00514DAB"/>
    <w:rsid w:val="00515C2B"/>
    <w:rsid w:val="006D777C"/>
    <w:rsid w:val="006E0A43"/>
    <w:rsid w:val="006F4D19"/>
    <w:rsid w:val="00727CC3"/>
    <w:rsid w:val="00786E67"/>
    <w:rsid w:val="00790D68"/>
    <w:rsid w:val="00792E51"/>
    <w:rsid w:val="00805072"/>
    <w:rsid w:val="00895099"/>
    <w:rsid w:val="008A458E"/>
    <w:rsid w:val="008D5F6B"/>
    <w:rsid w:val="008E2172"/>
    <w:rsid w:val="008E2CAC"/>
    <w:rsid w:val="008F400A"/>
    <w:rsid w:val="00900288"/>
    <w:rsid w:val="00904656"/>
    <w:rsid w:val="00990C6A"/>
    <w:rsid w:val="00A51F12"/>
    <w:rsid w:val="00AA061D"/>
    <w:rsid w:val="00AC1041"/>
    <w:rsid w:val="00AD1F0C"/>
    <w:rsid w:val="00B604E5"/>
    <w:rsid w:val="00B617A0"/>
    <w:rsid w:val="00BD6B98"/>
    <w:rsid w:val="00C07327"/>
    <w:rsid w:val="00C36662"/>
    <w:rsid w:val="00CA5BE9"/>
    <w:rsid w:val="00CD4280"/>
    <w:rsid w:val="00D50A17"/>
    <w:rsid w:val="00D64C63"/>
    <w:rsid w:val="00DE6ED9"/>
    <w:rsid w:val="00E166D5"/>
    <w:rsid w:val="00E435D2"/>
    <w:rsid w:val="00E71689"/>
    <w:rsid w:val="00E92518"/>
    <w:rsid w:val="00EB2CE8"/>
    <w:rsid w:val="00EE6441"/>
    <w:rsid w:val="00F0418E"/>
    <w:rsid w:val="00F91FA2"/>
    <w:rsid w:val="00FA0C3B"/>
    <w:rsid w:val="00FB0E4F"/>
    <w:rsid w:val="00FB7EE2"/>
    <w:rsid w:val="00FD1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61D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061D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61D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061D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3470</Words>
  <Characters>19784</Characters>
  <Application>Microsoft Office Word</Application>
  <DocSecurity>0</DocSecurity>
  <Lines>164</Lines>
  <Paragraphs>46</Paragraphs>
  <ScaleCrop>false</ScaleCrop>
  <Company/>
  <LinksUpToDate>false</LinksUpToDate>
  <CharactersWithSpaces>23208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Brutsky</dc:creator>
  <cp:keywords/>
  <dc:description/>
  <cp:lastModifiedBy>De_SoTO</cp:lastModifiedBy>
  <cp:revision>2</cp:revision>
  <dcterms:created xsi:type="dcterms:W3CDTF">2015-04-29T13:31:00Z</dcterms:created>
  <dcterms:modified xsi:type="dcterms:W3CDTF">2015-04-29T13:31:00Z</dcterms:modified>
</cp:coreProperties>
</file>