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33" w:type="dxa"/>
        <w:jc w:val="right"/>
        <w:tblLook w:val="01E0"/>
      </w:tblPr>
      <w:tblGrid>
        <w:gridCol w:w="3933"/>
      </w:tblGrid>
      <w:tr w:rsidR="004C1BA9" w:rsidRPr="00AE27D0" w:rsidTr="00B17621">
        <w:trPr>
          <w:jc w:val="right"/>
        </w:trPr>
        <w:tc>
          <w:tcPr>
            <w:tcW w:w="3933" w:type="dxa"/>
          </w:tcPr>
          <w:p w:rsidR="004C1BA9" w:rsidRPr="00AE27D0" w:rsidRDefault="004C1BA9" w:rsidP="004C1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63600" cy="755650"/>
                  <wp:effectExtent l="19050" t="0" r="0" b="0"/>
                  <wp:docPr id="2" name="Рисунок 1" descr="Logo_B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BA9" w:rsidRPr="00A03E39" w:rsidTr="00B17621">
        <w:trPr>
          <w:jc w:val="right"/>
        </w:trPr>
        <w:tc>
          <w:tcPr>
            <w:tcW w:w="3933" w:type="dxa"/>
          </w:tcPr>
          <w:p w:rsidR="004C1BA9" w:rsidRPr="000114DB" w:rsidRDefault="004C1BA9" w:rsidP="004C1BA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14DB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4C1BA9" w:rsidRPr="005C7C20" w:rsidRDefault="00CB0C36" w:rsidP="004C1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Вице-п</w:t>
            </w:r>
            <w:r w:rsidR="004C1BA9" w:rsidRPr="005C7C20">
              <w:rPr>
                <w:rFonts w:ascii="Times New Roman" w:hAnsi="Times New Roman"/>
                <w:sz w:val="28"/>
                <w:szCs w:val="28"/>
              </w:rPr>
              <w:t>редседатель Президиума</w:t>
            </w:r>
            <w:r w:rsidR="004C1BA9">
              <w:rPr>
                <w:rFonts w:ascii="Times New Roman" w:hAnsi="Times New Roman"/>
                <w:sz w:val="28"/>
                <w:szCs w:val="28"/>
              </w:rPr>
              <w:t xml:space="preserve"> ОО «Белорусская автомобильная федерация»</w:t>
            </w:r>
          </w:p>
          <w:p w:rsidR="004C1BA9" w:rsidRPr="005C7C20" w:rsidRDefault="004C1BA9" w:rsidP="004C1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1BA9" w:rsidRPr="005C7C20" w:rsidRDefault="00CB0C36" w:rsidP="004C1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А.А.Симонян</w:t>
            </w:r>
          </w:p>
          <w:p w:rsidR="004C1BA9" w:rsidRPr="00A03E39" w:rsidRDefault="004C1BA9" w:rsidP="008A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C20">
              <w:rPr>
                <w:rFonts w:ascii="Times New Roman" w:hAnsi="Times New Roman"/>
                <w:sz w:val="28"/>
                <w:szCs w:val="28"/>
              </w:rPr>
              <w:t>____.0</w:t>
            </w:r>
            <w:r w:rsidR="008A4AEE">
              <w:rPr>
                <w:rFonts w:ascii="Times New Roman" w:hAnsi="Times New Roman"/>
                <w:sz w:val="28"/>
                <w:szCs w:val="28"/>
              </w:rPr>
              <w:t>7</w:t>
            </w:r>
            <w:r w:rsidRPr="005C7C20">
              <w:rPr>
                <w:rFonts w:ascii="Times New Roman" w:hAnsi="Times New Roman"/>
                <w:sz w:val="28"/>
                <w:szCs w:val="28"/>
              </w:rPr>
              <w:t>.201</w:t>
            </w:r>
            <w:r w:rsidR="008A4A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4C1BA9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C1BA9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16D" w:rsidRDefault="00ED716D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16D" w:rsidRDefault="00ED716D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16D" w:rsidRDefault="00ED716D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C1BA9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C1BA9" w:rsidRPr="000114DB" w:rsidRDefault="004C1BA9" w:rsidP="004C1B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 w:rsidRPr="000114DB">
        <w:rPr>
          <w:rFonts w:ascii="Times New Roman" w:hAnsi="Times New Roman" w:cs="Times New Roman"/>
          <w:b/>
          <w:bCs/>
          <w:sz w:val="36"/>
        </w:rPr>
        <w:t>Открытый Че</w:t>
      </w:r>
      <w:r w:rsidR="008A4AEE">
        <w:rPr>
          <w:rFonts w:ascii="Times New Roman" w:hAnsi="Times New Roman" w:cs="Times New Roman"/>
          <w:b/>
          <w:bCs/>
          <w:sz w:val="36"/>
        </w:rPr>
        <w:t>мпионат Республики Беларусь 2015</w:t>
      </w:r>
      <w:r w:rsidRPr="000114DB">
        <w:rPr>
          <w:rFonts w:ascii="Times New Roman" w:hAnsi="Times New Roman" w:cs="Times New Roman"/>
          <w:b/>
          <w:bCs/>
          <w:sz w:val="36"/>
        </w:rPr>
        <w:t xml:space="preserve"> года</w:t>
      </w:r>
    </w:p>
    <w:p w:rsidR="004C1BA9" w:rsidRPr="000114DB" w:rsidRDefault="004C1BA9" w:rsidP="004C1B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 w:rsidRPr="000114DB">
        <w:rPr>
          <w:rFonts w:ascii="Times New Roman" w:hAnsi="Times New Roman" w:cs="Times New Roman"/>
          <w:b/>
          <w:bCs/>
          <w:sz w:val="36"/>
        </w:rPr>
        <w:t>по скоростному маневрированию</w:t>
      </w:r>
    </w:p>
    <w:p w:rsidR="004C1BA9" w:rsidRPr="000114DB" w:rsidRDefault="004C1BA9" w:rsidP="004C1B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 w:rsidRPr="000114DB">
        <w:rPr>
          <w:rFonts w:ascii="Times New Roman" w:hAnsi="Times New Roman" w:cs="Times New Roman"/>
          <w:b/>
          <w:bCs/>
          <w:sz w:val="36"/>
        </w:rPr>
        <w:t>на автомобилях «</w:t>
      </w:r>
      <w:r w:rsidRPr="000114DB">
        <w:rPr>
          <w:rFonts w:ascii="Times New Roman" w:hAnsi="Times New Roman" w:cs="Times New Roman"/>
          <w:b/>
          <w:bCs/>
          <w:sz w:val="36"/>
          <w:lang w:val="en-US"/>
        </w:rPr>
        <w:t>TIME</w:t>
      </w:r>
      <w:r w:rsidRPr="000114DB">
        <w:rPr>
          <w:rFonts w:ascii="Times New Roman" w:hAnsi="Times New Roman" w:cs="Times New Roman"/>
          <w:b/>
          <w:bCs/>
          <w:sz w:val="36"/>
        </w:rPr>
        <w:t>-</w:t>
      </w:r>
      <w:r w:rsidRPr="000114DB">
        <w:rPr>
          <w:rFonts w:ascii="Times New Roman" w:hAnsi="Times New Roman" w:cs="Times New Roman"/>
          <w:b/>
          <w:bCs/>
          <w:sz w:val="36"/>
          <w:lang w:val="en-US"/>
        </w:rPr>
        <w:t>ATTACK</w:t>
      </w:r>
      <w:r w:rsidRPr="000114DB">
        <w:rPr>
          <w:rFonts w:ascii="Times New Roman" w:hAnsi="Times New Roman" w:cs="Times New Roman"/>
          <w:b/>
          <w:bCs/>
          <w:sz w:val="36"/>
        </w:rPr>
        <w:t>»</w:t>
      </w:r>
    </w:p>
    <w:p w:rsidR="004C1BA9" w:rsidRPr="000114DB" w:rsidRDefault="004C1BA9" w:rsidP="004C1B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4C1BA9" w:rsidRPr="000114DB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C1BA9" w:rsidRPr="000114DB" w:rsidRDefault="0044444D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bCs/>
          <w:sz w:val="36"/>
          <w:lang w:val="en-US"/>
        </w:rPr>
        <w:t>I</w:t>
      </w:r>
      <w:r w:rsidR="0089759B">
        <w:rPr>
          <w:rFonts w:ascii="Times New Roman" w:hAnsi="Times New Roman" w:cs="Times New Roman"/>
          <w:b/>
          <w:bCs/>
          <w:sz w:val="36"/>
          <w:lang w:val="en-US"/>
        </w:rPr>
        <w:t>V</w:t>
      </w:r>
      <w:r w:rsidR="004C1BA9" w:rsidRPr="000114DB">
        <w:rPr>
          <w:rFonts w:ascii="Times New Roman" w:hAnsi="Times New Roman" w:cs="Times New Roman"/>
          <w:b/>
          <w:bCs/>
          <w:sz w:val="36"/>
        </w:rPr>
        <w:t xml:space="preserve"> этап</w:t>
      </w:r>
    </w:p>
    <w:p w:rsidR="004C1BA9" w:rsidRPr="000114DB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C1BA9" w:rsidRPr="000114DB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C1BA9" w:rsidRPr="000114DB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C1BA9" w:rsidRPr="00ED716D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16D">
        <w:rPr>
          <w:rFonts w:ascii="Times New Roman" w:hAnsi="Times New Roman" w:cs="Times New Roman"/>
          <w:b/>
          <w:bCs/>
          <w:sz w:val="28"/>
          <w:szCs w:val="28"/>
        </w:rPr>
        <w:t>Дополнительный регламент</w:t>
      </w:r>
    </w:p>
    <w:p w:rsidR="004C1BA9" w:rsidRPr="00ED716D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16D">
        <w:rPr>
          <w:rFonts w:ascii="Times New Roman" w:hAnsi="Times New Roman" w:cs="Times New Roman"/>
          <w:sz w:val="28"/>
          <w:szCs w:val="28"/>
        </w:rPr>
        <w:t>(положение о лично-командных соревнованиях)</w:t>
      </w:r>
    </w:p>
    <w:p w:rsidR="004C1BA9" w:rsidRPr="008815EB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BA9" w:rsidRPr="008815EB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BA9" w:rsidRPr="008815EB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BA9" w:rsidRPr="008815EB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BA9" w:rsidRPr="00ED716D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16D">
        <w:rPr>
          <w:rFonts w:ascii="Times New Roman" w:hAnsi="Times New Roman" w:cs="Times New Roman"/>
          <w:sz w:val="28"/>
          <w:szCs w:val="28"/>
        </w:rPr>
        <w:t>Организовано в соответствии с СК БАФ</w:t>
      </w:r>
    </w:p>
    <w:p w:rsidR="004C1BA9" w:rsidRPr="008815EB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BA9" w:rsidRPr="008815EB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BA9" w:rsidRPr="008815EB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BA9" w:rsidRPr="00ED716D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BA9" w:rsidRPr="00ED716D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BA9" w:rsidRPr="00ED716D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BA9" w:rsidRPr="00ED716D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BA9" w:rsidRPr="00ED716D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A13" w:rsidRPr="00CA6A13" w:rsidRDefault="008A4AEE" w:rsidP="00CA6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</w:t>
      </w:r>
      <w:r w:rsidR="00A1595C">
        <w:rPr>
          <w:rFonts w:ascii="Times New Roman" w:hAnsi="Times New Roman" w:cs="Times New Roman"/>
          <w:sz w:val="24"/>
        </w:rPr>
        <w:t>Б</w:t>
      </w:r>
      <w:proofErr w:type="gramEnd"/>
      <w:r w:rsidR="00A1595C">
        <w:rPr>
          <w:rFonts w:ascii="Times New Roman" w:hAnsi="Times New Roman" w:cs="Times New Roman"/>
          <w:sz w:val="24"/>
        </w:rPr>
        <w:t>рест</w:t>
      </w:r>
      <w:r>
        <w:rPr>
          <w:rFonts w:ascii="Times New Roman" w:hAnsi="Times New Roman" w:cs="Times New Roman"/>
          <w:sz w:val="24"/>
        </w:rPr>
        <w:t xml:space="preserve">, </w:t>
      </w:r>
      <w:r w:rsidR="00A1595C">
        <w:rPr>
          <w:rFonts w:ascii="Times New Roman" w:hAnsi="Times New Roman" w:cs="Times New Roman"/>
          <w:sz w:val="24"/>
        </w:rPr>
        <w:t>1</w:t>
      </w:r>
      <w:r w:rsidR="0089759B" w:rsidRPr="0089759B">
        <w:rPr>
          <w:rFonts w:ascii="Times New Roman" w:hAnsi="Times New Roman" w:cs="Times New Roman"/>
          <w:sz w:val="24"/>
        </w:rPr>
        <w:t>3</w:t>
      </w:r>
      <w:r w:rsidR="00CA6A13" w:rsidRPr="00CA6A13">
        <w:rPr>
          <w:rFonts w:ascii="Times New Roman" w:hAnsi="Times New Roman" w:cs="Times New Roman"/>
          <w:sz w:val="24"/>
        </w:rPr>
        <w:t xml:space="preserve"> </w:t>
      </w:r>
      <w:r w:rsidR="00A1595C">
        <w:rPr>
          <w:rFonts w:ascii="Times New Roman" w:hAnsi="Times New Roman" w:cs="Times New Roman"/>
          <w:sz w:val="24"/>
        </w:rPr>
        <w:t>сентября</w:t>
      </w:r>
      <w:r w:rsidR="00CA6A13" w:rsidRPr="00CA6A13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5</w:t>
      </w:r>
      <w:r w:rsidR="00CA6A13" w:rsidRPr="00CA6A13">
        <w:rPr>
          <w:rFonts w:ascii="Times New Roman" w:hAnsi="Times New Roman" w:cs="Times New Roman"/>
          <w:sz w:val="24"/>
        </w:rPr>
        <w:t xml:space="preserve"> г.</w:t>
      </w:r>
      <w:r w:rsidR="00CA6A13" w:rsidRPr="00CA6A13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</w:p>
    <w:p w:rsidR="004C1BA9" w:rsidRPr="00ED716D" w:rsidRDefault="004C1BA9" w:rsidP="004C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716D" w:rsidRDefault="00ED716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СРОКИ И МЕСТО ПРОВЕДЕНИЯ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1.1. Открытый Чемпионат Республики Беларусь 201</w:t>
      </w:r>
      <w:r w:rsidR="00A1595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года по скоростному маневрированию на автомобилях «TIME-ATTACK» проводится в соответствии с Оф</w:t>
      </w:r>
      <w:r w:rsidR="008A4AEE">
        <w:rPr>
          <w:rFonts w:ascii="Times New Roman" w:eastAsia="Times New Roman" w:hAnsi="Times New Roman" w:cs="Times New Roman"/>
          <w:sz w:val="24"/>
          <w:szCs w:val="24"/>
        </w:rPr>
        <w:t>ициальным календарем БАФ на 2015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FD310C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A1595C">
        <w:rPr>
          <w:rFonts w:ascii="Times New Roman" w:hAnsi="Times New Roman" w:cs="Times New Roman"/>
          <w:sz w:val="24"/>
          <w:szCs w:val="24"/>
        </w:rPr>
        <w:t>1</w:t>
      </w:r>
      <w:r w:rsidR="0089759B">
        <w:rPr>
          <w:rFonts w:ascii="Times New Roman" w:hAnsi="Times New Roman" w:cs="Times New Roman"/>
          <w:sz w:val="24"/>
          <w:szCs w:val="24"/>
        </w:rPr>
        <w:t>3</w:t>
      </w:r>
      <w:r w:rsidR="00CA6A13">
        <w:rPr>
          <w:rFonts w:ascii="Times New Roman" w:hAnsi="Times New Roman" w:cs="Times New Roman"/>
          <w:sz w:val="24"/>
          <w:szCs w:val="24"/>
        </w:rPr>
        <w:t>.0</w:t>
      </w:r>
      <w:r w:rsidR="00A1595C">
        <w:rPr>
          <w:rFonts w:ascii="Times New Roman" w:hAnsi="Times New Roman" w:cs="Times New Roman"/>
          <w:sz w:val="24"/>
          <w:szCs w:val="24"/>
        </w:rPr>
        <w:t>9</w:t>
      </w:r>
      <w:r w:rsidR="00CA6A13">
        <w:rPr>
          <w:rFonts w:ascii="Times New Roman" w:hAnsi="Times New Roman" w:cs="Times New Roman"/>
          <w:sz w:val="24"/>
          <w:szCs w:val="24"/>
        </w:rPr>
        <w:t>.201</w:t>
      </w:r>
      <w:r w:rsidR="008A4AEE">
        <w:rPr>
          <w:rFonts w:ascii="Times New Roman" w:hAnsi="Times New Roman" w:cs="Times New Roman"/>
          <w:sz w:val="24"/>
          <w:szCs w:val="24"/>
        </w:rPr>
        <w:t>5</w:t>
      </w:r>
      <w:r w:rsidRPr="00FD310C">
        <w:rPr>
          <w:rFonts w:ascii="Times New Roman" w:hAnsi="Times New Roman" w:cs="Times New Roman"/>
          <w:sz w:val="24"/>
          <w:szCs w:val="24"/>
        </w:rPr>
        <w:t xml:space="preserve"> </w:t>
      </w:r>
      <w:r w:rsidR="00A1595C" w:rsidRPr="00FD310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A1595C" w:rsidRPr="00FD31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595C" w:rsidRPr="00FD310C">
        <w:rPr>
          <w:rFonts w:ascii="Times New Roman" w:hAnsi="Times New Roman" w:cs="Times New Roman"/>
          <w:sz w:val="24"/>
          <w:szCs w:val="24"/>
        </w:rPr>
        <w:t xml:space="preserve">. Бресте на </w:t>
      </w:r>
      <w:proofErr w:type="spellStart"/>
      <w:r w:rsidR="00A1595C" w:rsidRPr="00FD310C">
        <w:rPr>
          <w:rFonts w:ascii="Times New Roman" w:hAnsi="Times New Roman" w:cs="Times New Roman"/>
          <w:sz w:val="24"/>
          <w:szCs w:val="24"/>
        </w:rPr>
        <w:t>картодроме</w:t>
      </w:r>
      <w:proofErr w:type="spellEnd"/>
      <w:r w:rsidR="00A1595C" w:rsidRPr="00FD310C">
        <w:rPr>
          <w:rFonts w:ascii="Times New Roman" w:hAnsi="Times New Roman" w:cs="Times New Roman"/>
          <w:sz w:val="24"/>
          <w:szCs w:val="24"/>
        </w:rPr>
        <w:t xml:space="preserve"> ГФСК «Альянс»</w:t>
      </w:r>
      <w:r w:rsidRPr="00FD310C">
        <w:rPr>
          <w:rFonts w:ascii="Times New Roman" w:hAnsi="Times New Roman" w:cs="Times New Roman"/>
          <w:sz w:val="24"/>
          <w:szCs w:val="24"/>
        </w:rPr>
        <w:t>.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2. ОБЩИЕ ПОЛОЖЕНИЯ. НОРМАТИВНЫЕ ДОКУМЕНТЫ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2.1. Общие положения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2.1.1. Настоящий дополнительный регламент определяет по</w:t>
      </w:r>
      <w:r w:rsidR="008A4AEE">
        <w:rPr>
          <w:rFonts w:ascii="Times New Roman" w:eastAsia="Times New Roman" w:hAnsi="Times New Roman" w:cs="Times New Roman"/>
          <w:sz w:val="24"/>
          <w:szCs w:val="24"/>
        </w:rPr>
        <w:t xml:space="preserve">рядок организации и проведения </w:t>
      </w:r>
      <w:r w:rsidR="008975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-го этапа Чем</w:t>
      </w:r>
      <w:r w:rsidR="008A4AEE">
        <w:rPr>
          <w:rFonts w:ascii="Times New Roman" w:eastAsia="Times New Roman" w:hAnsi="Times New Roman" w:cs="Times New Roman"/>
          <w:sz w:val="24"/>
          <w:szCs w:val="24"/>
        </w:rPr>
        <w:t>пионата Республики Беларусь 2015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года по скоростному маневрированию на автомобилях «</w:t>
      </w: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TIME-ATTACK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» (далее – Чемпионат).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2.1.2. Общее руководство организацией соревнованиями осуществляют ОО «Белорусская автомобильная федерация».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2.1.3. Непосредственную подготовку и проведение соревнований осуществляет ИП </w:t>
      </w:r>
      <w:proofErr w:type="spellStart"/>
      <w:r w:rsidRPr="00FD310C">
        <w:rPr>
          <w:rFonts w:ascii="Times New Roman" w:eastAsia="Times New Roman" w:hAnsi="Times New Roman" w:cs="Times New Roman"/>
          <w:sz w:val="24"/>
          <w:szCs w:val="24"/>
        </w:rPr>
        <w:t>Гринкевич</w:t>
      </w:r>
      <w:proofErr w:type="spellEnd"/>
      <w:r w:rsidRPr="00FD310C">
        <w:rPr>
          <w:rFonts w:ascii="Times New Roman" w:eastAsia="Times New Roman" w:hAnsi="Times New Roman" w:cs="Times New Roman"/>
          <w:sz w:val="24"/>
          <w:szCs w:val="24"/>
        </w:rPr>
        <w:t> А.Г.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2.1.4. Судейство соревнований осуществляется в соответствии с требованиями СК БАФ.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2.1.5. Комитет по скоростному маневрированию БАФ обладает правом трактовки настоящего регламента и технических требований.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2.2. Нормативные документы:</w:t>
      </w:r>
    </w:p>
    <w:p w:rsidR="00FD310C" w:rsidRPr="00FD310C" w:rsidRDefault="00FD310C" w:rsidP="00ED7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Закон Республики Беларусь 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A6A13">
        <w:rPr>
          <w:rFonts w:ascii="Times New Roman" w:eastAsia="Times New Roman" w:hAnsi="Times New Roman" w:cs="Times New Roman"/>
          <w:sz w:val="24"/>
          <w:szCs w:val="24"/>
        </w:rPr>
        <w:t>04.01.2014 № 125-З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«О физической культуре и спорте»;</w:t>
      </w:r>
    </w:p>
    <w:p w:rsidR="00FD310C" w:rsidRPr="00FD310C" w:rsidRDefault="00FD310C" w:rsidP="00ED7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Правила безопасности проведения занятий физической культурой и спортом (Постановление Министерства спорта и туризма Р</w:t>
      </w:r>
      <w:r w:rsidR="00ED716D">
        <w:rPr>
          <w:rFonts w:ascii="Times New Roman" w:eastAsia="Times New Roman" w:hAnsi="Times New Roman" w:cs="Times New Roman"/>
          <w:sz w:val="24"/>
          <w:szCs w:val="24"/>
        </w:rPr>
        <w:t xml:space="preserve">Б от 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21.12.2004 № 10);</w:t>
      </w:r>
    </w:p>
    <w:p w:rsidR="00FD310C" w:rsidRDefault="00FD310C" w:rsidP="00ED7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AEE">
        <w:rPr>
          <w:rFonts w:ascii="Times New Roman" w:eastAsia="Times New Roman" w:hAnsi="Times New Roman" w:cs="Times New Roman"/>
          <w:sz w:val="24"/>
          <w:szCs w:val="24"/>
        </w:rPr>
        <w:t>Официальный календарь БАФ на 201</w:t>
      </w:r>
      <w:r w:rsidR="008975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A4AEE">
        <w:rPr>
          <w:rFonts w:ascii="Times New Roman" w:eastAsia="Times New Roman" w:hAnsi="Times New Roman" w:cs="Times New Roman"/>
          <w:sz w:val="24"/>
          <w:szCs w:val="24"/>
        </w:rPr>
        <w:t xml:space="preserve"> год;</w:t>
      </w:r>
    </w:p>
    <w:p w:rsidR="008A4AEE" w:rsidRPr="008A4AEE" w:rsidRDefault="008A4AEE" w:rsidP="00ED7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проведения соревнований по Скоростному маневрированию на автомобилях на 2015г.</w:t>
      </w:r>
    </w:p>
    <w:p w:rsidR="00FD310C" w:rsidRPr="00FD310C" w:rsidRDefault="00FD310C" w:rsidP="00ED7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Кодекс ФИА (МСК ФИА);</w:t>
      </w:r>
    </w:p>
    <w:p w:rsidR="00FD310C" w:rsidRPr="00FD310C" w:rsidRDefault="00FD310C" w:rsidP="00ED7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Спортивный Кодекс БАФ (СК БАФ) и Приложения к нему;</w:t>
      </w:r>
    </w:p>
    <w:p w:rsidR="00FD310C" w:rsidRPr="00FD310C" w:rsidRDefault="00FD310C" w:rsidP="00ED7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Общие условия проведения чемпионатов, Первенств, Трофеев и Кубков Беларуси (ОУ БАФ);</w:t>
      </w:r>
    </w:p>
    <w:p w:rsidR="00FD310C" w:rsidRPr="00FD310C" w:rsidRDefault="00FD310C" w:rsidP="00ED7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Технические требования к автомобилям, участвующих в соревнованиях по скоростному маневрированию на </w:t>
      </w:r>
      <w:r w:rsidR="008A4AEE">
        <w:rPr>
          <w:rFonts w:ascii="Times New Roman" w:eastAsia="Times New Roman" w:hAnsi="Times New Roman" w:cs="Times New Roman"/>
          <w:sz w:val="24"/>
          <w:szCs w:val="24"/>
        </w:rPr>
        <w:t>автомобилях «</w:t>
      </w:r>
      <w:proofErr w:type="spellStart"/>
      <w:r w:rsidR="008A4AEE">
        <w:rPr>
          <w:rFonts w:ascii="Times New Roman" w:eastAsia="Times New Roman" w:hAnsi="Times New Roman" w:cs="Times New Roman"/>
          <w:sz w:val="24"/>
          <w:szCs w:val="24"/>
        </w:rPr>
        <w:t>Time-Attack</w:t>
      </w:r>
      <w:proofErr w:type="spellEnd"/>
      <w:r w:rsidR="008A4AEE">
        <w:rPr>
          <w:rFonts w:ascii="Times New Roman" w:eastAsia="Times New Roman" w:hAnsi="Times New Roman" w:cs="Times New Roman"/>
          <w:sz w:val="24"/>
          <w:szCs w:val="24"/>
        </w:rPr>
        <w:t>» в 2015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году;</w:t>
      </w:r>
    </w:p>
    <w:p w:rsidR="00FD310C" w:rsidRPr="00FD310C" w:rsidRDefault="00FD310C" w:rsidP="00ED7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Требования безопасности;</w:t>
      </w:r>
    </w:p>
    <w:p w:rsidR="00FD310C" w:rsidRPr="00FD310C" w:rsidRDefault="00FD310C" w:rsidP="00ED7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Общий регламент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 xml:space="preserve"> Открытого чем</w:t>
      </w:r>
      <w:r w:rsidR="008A4AEE">
        <w:rPr>
          <w:rFonts w:ascii="Times New Roman" w:eastAsia="Times New Roman" w:hAnsi="Times New Roman" w:cs="Times New Roman"/>
          <w:sz w:val="24"/>
          <w:szCs w:val="24"/>
        </w:rPr>
        <w:t>пионата Республики Беларусь 2015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 xml:space="preserve"> года по скоростному маневрированию на автомобилях «</w:t>
      </w:r>
      <w:proofErr w:type="spellStart"/>
      <w:r w:rsidR="002714DC" w:rsidRPr="00FD310C">
        <w:rPr>
          <w:rFonts w:ascii="Times New Roman" w:eastAsia="Times New Roman" w:hAnsi="Times New Roman" w:cs="Times New Roman"/>
          <w:sz w:val="24"/>
          <w:szCs w:val="24"/>
        </w:rPr>
        <w:t>Time-Attack</w:t>
      </w:r>
      <w:proofErr w:type="spellEnd"/>
      <w:r w:rsidR="002714DC">
        <w:rPr>
          <w:rFonts w:ascii="Times New Roman" w:eastAsia="Times New Roman" w:hAnsi="Times New Roman" w:cs="Times New Roman"/>
          <w:sz w:val="24"/>
          <w:szCs w:val="24"/>
        </w:rPr>
        <w:t>» (общий регламент)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DEF" w:rsidRPr="00CA6A13" w:rsidRDefault="00FD310C" w:rsidP="00ED716D">
      <w:pPr>
        <w:spacing w:after="0" w:line="240" w:lineRule="auto"/>
        <w:ind w:firstLine="567"/>
        <w:jc w:val="both"/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2.3. Официальные лица соревнований:</w:t>
      </w:r>
      <w:r w:rsidR="008E6DEF" w:rsidRPr="008E6DEF">
        <w:t xml:space="preserve"> </w:t>
      </w:r>
    </w:p>
    <w:p w:rsidR="00CA6A13" w:rsidRDefault="00051185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судья: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А.Г.Гринкевич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судья по спорту первой категории;</w:t>
      </w:r>
    </w:p>
    <w:p w:rsidR="00814FD8" w:rsidRDefault="00814FD8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секретарь: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Т.А.Евсюк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судья п</w:t>
      </w:r>
      <w:r w:rsidR="00051185">
        <w:rPr>
          <w:rFonts w:ascii="Times New Roman" w:eastAsia="Times New Roman" w:hAnsi="Times New Roman" w:cs="Times New Roman"/>
          <w:sz w:val="24"/>
          <w:szCs w:val="24"/>
        </w:rPr>
        <w:t>о спорту национальной категории;</w:t>
      </w:r>
    </w:p>
    <w:p w:rsidR="00814FD8" w:rsidRDefault="00814FD8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Технический комиссар: </w:t>
      </w:r>
      <w:r w:rsidR="00C305CA">
        <w:rPr>
          <w:rFonts w:ascii="Times New Roman" w:eastAsia="Times New Roman" w:hAnsi="Times New Roman" w:cs="Times New Roman"/>
          <w:sz w:val="24"/>
          <w:szCs w:val="24"/>
        </w:rPr>
        <w:t>В.И.Зуев</w:t>
      </w:r>
      <w:r w:rsidR="000511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1185" w:rsidRDefault="00051185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Спортивный комиссар: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И.В.Кришкевич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FD8" w:rsidRDefault="00814FD8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95C" w:rsidRDefault="00A1595C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95C" w:rsidRDefault="00A1595C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95C" w:rsidRDefault="00A1595C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95C" w:rsidRDefault="00A1595C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95C" w:rsidRDefault="00A1595C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95C" w:rsidRDefault="00A1595C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95C" w:rsidRDefault="00A1595C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95C" w:rsidRDefault="00A1595C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95C" w:rsidRDefault="00A1595C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95C" w:rsidRDefault="00A1595C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95C" w:rsidRDefault="00A1595C" w:rsidP="00CA6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10C" w:rsidRDefault="00FD310C" w:rsidP="00CA6A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ПРОГРАММА СОРЕВНОВАНИЙ</w:t>
      </w:r>
    </w:p>
    <w:p w:rsidR="00155CAB" w:rsidRPr="00FD310C" w:rsidRDefault="00155CAB" w:rsidP="00ED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589" w:type="dxa"/>
        <w:tblLook w:val="04A0"/>
      </w:tblPr>
      <w:tblGrid>
        <w:gridCol w:w="1396"/>
        <w:gridCol w:w="4241"/>
        <w:gridCol w:w="1559"/>
        <w:gridCol w:w="2393"/>
      </w:tblGrid>
      <w:tr w:rsidR="00ED716D" w:rsidTr="00ED716D">
        <w:trPr>
          <w:cantSplit/>
        </w:trPr>
        <w:tc>
          <w:tcPr>
            <w:tcW w:w="1396" w:type="dxa"/>
          </w:tcPr>
          <w:p w:rsidR="00ED716D" w:rsidRDefault="00E70B74" w:rsidP="00A15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1595C">
              <w:rPr>
                <w:rFonts w:ascii="Times New Roman" w:hAnsi="Times New Roman"/>
                <w:sz w:val="24"/>
                <w:szCs w:val="24"/>
              </w:rPr>
              <w:t>1</w:t>
            </w:r>
            <w:r w:rsidR="00CA6A13">
              <w:rPr>
                <w:rFonts w:ascii="Times New Roman" w:hAnsi="Times New Roman"/>
                <w:sz w:val="24"/>
                <w:szCs w:val="24"/>
              </w:rPr>
              <w:t>.0</w:t>
            </w:r>
            <w:r w:rsidR="00A1595C">
              <w:rPr>
                <w:rFonts w:ascii="Times New Roman" w:hAnsi="Times New Roman"/>
                <w:sz w:val="24"/>
                <w:szCs w:val="24"/>
              </w:rPr>
              <w:t>9</w:t>
            </w:r>
            <w:r w:rsidR="00CA6A13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1" w:type="dxa"/>
          </w:tcPr>
          <w:p w:rsidR="00ED716D" w:rsidRDefault="00ED716D" w:rsidP="00ED716D">
            <w:pPr>
              <w:rPr>
                <w:rFonts w:ascii="Times New Roman" w:hAnsi="Times New Roman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Начало приема заявок на участие в соревновании.</w:t>
            </w:r>
          </w:p>
        </w:tc>
        <w:tc>
          <w:tcPr>
            <w:tcW w:w="1559" w:type="dxa"/>
          </w:tcPr>
          <w:p w:rsidR="00ED716D" w:rsidRDefault="00ED716D" w:rsidP="00ED716D">
            <w:pPr>
              <w:rPr>
                <w:rFonts w:ascii="Times New Roman" w:hAnsi="Times New Roman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93" w:type="dxa"/>
            <w:vMerge w:val="restart"/>
          </w:tcPr>
          <w:p w:rsidR="00ED716D" w:rsidRPr="00ED716D" w:rsidRDefault="00ED716D" w:rsidP="00ED7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info@time-attack.org</w:t>
            </w:r>
          </w:p>
          <w:p w:rsidR="00ED716D" w:rsidRDefault="00ED716D" w:rsidP="00ED716D">
            <w:pPr>
              <w:rPr>
                <w:rFonts w:ascii="Times New Roman" w:hAnsi="Times New Roman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+375447519233</w:t>
            </w:r>
          </w:p>
        </w:tc>
      </w:tr>
      <w:tr w:rsidR="00ED716D" w:rsidTr="00ED716D">
        <w:trPr>
          <w:cantSplit/>
        </w:trPr>
        <w:tc>
          <w:tcPr>
            <w:tcW w:w="1396" w:type="dxa"/>
          </w:tcPr>
          <w:p w:rsidR="00ED716D" w:rsidRDefault="00A1595C" w:rsidP="00A1595C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E70B7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70B74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4241" w:type="dxa"/>
          </w:tcPr>
          <w:p w:rsidR="00ED716D" w:rsidRDefault="00ED716D" w:rsidP="00ED716D">
            <w:pPr>
              <w:rPr>
                <w:rFonts w:ascii="Times New Roman" w:hAnsi="Times New Roman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Окончание приема Заявок на участие в соревновании.</w:t>
            </w:r>
          </w:p>
        </w:tc>
        <w:tc>
          <w:tcPr>
            <w:tcW w:w="1559" w:type="dxa"/>
          </w:tcPr>
          <w:p w:rsidR="00ED716D" w:rsidRDefault="00E70B74" w:rsidP="00ED7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D716D" w:rsidRPr="00ED716D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393" w:type="dxa"/>
            <w:vMerge/>
          </w:tcPr>
          <w:p w:rsidR="00ED716D" w:rsidRDefault="00ED716D" w:rsidP="00ED716D">
            <w:pPr>
              <w:rPr>
                <w:rFonts w:ascii="Times New Roman" w:hAnsi="Times New Roman"/>
              </w:rPr>
            </w:pPr>
          </w:p>
        </w:tc>
      </w:tr>
      <w:tr w:rsidR="00ED716D" w:rsidTr="00ED716D">
        <w:trPr>
          <w:cantSplit/>
        </w:trPr>
        <w:tc>
          <w:tcPr>
            <w:tcW w:w="1396" w:type="dxa"/>
          </w:tcPr>
          <w:p w:rsidR="00ED716D" w:rsidRDefault="00A1595C" w:rsidP="00A15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70B7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70B74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4241" w:type="dxa"/>
          </w:tcPr>
          <w:p w:rsidR="00ED716D" w:rsidRDefault="00ED716D" w:rsidP="00ED716D">
            <w:pPr>
              <w:rPr>
                <w:rFonts w:ascii="Times New Roman" w:hAnsi="Times New Roman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559" w:type="dxa"/>
          </w:tcPr>
          <w:p w:rsidR="00ED716D" w:rsidRDefault="00ED716D" w:rsidP="00ED716D">
            <w:pPr>
              <w:rPr>
                <w:rFonts w:ascii="Times New Roman" w:hAnsi="Times New Roman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18:00-20:00</w:t>
            </w:r>
          </w:p>
        </w:tc>
        <w:tc>
          <w:tcPr>
            <w:tcW w:w="2393" w:type="dxa"/>
          </w:tcPr>
          <w:p w:rsidR="00C305CA" w:rsidRPr="00C305CA" w:rsidRDefault="00C305CA" w:rsidP="00C305CA">
            <w:pPr>
              <w:jc w:val="center"/>
              <w:rPr>
                <w:rFonts w:ascii="Times New Roman" w:hAnsi="Times New Roman"/>
              </w:rPr>
            </w:pPr>
            <w:r w:rsidRPr="00C305CA">
              <w:rPr>
                <w:rFonts w:ascii="Times New Roman" w:hAnsi="Times New Roman"/>
              </w:rPr>
              <w:t>Минск, ул</w:t>
            </w:r>
            <w:proofErr w:type="gramStart"/>
            <w:r w:rsidRPr="00C305CA">
              <w:rPr>
                <w:rFonts w:ascii="Times New Roman" w:hAnsi="Times New Roman"/>
              </w:rPr>
              <w:t>.В</w:t>
            </w:r>
            <w:proofErr w:type="gramEnd"/>
            <w:r w:rsidRPr="00C305CA">
              <w:rPr>
                <w:rFonts w:ascii="Times New Roman" w:hAnsi="Times New Roman"/>
              </w:rPr>
              <w:t>аупшасова,10</w:t>
            </w:r>
          </w:p>
          <w:p w:rsidR="00ED716D" w:rsidRDefault="00C305CA" w:rsidP="00C305CA">
            <w:pPr>
              <w:jc w:val="center"/>
              <w:rPr>
                <w:rFonts w:ascii="Times New Roman" w:hAnsi="Times New Roman"/>
              </w:rPr>
            </w:pPr>
            <w:r w:rsidRPr="00C305CA">
              <w:rPr>
                <w:rFonts w:ascii="Times New Roman" w:hAnsi="Times New Roman"/>
              </w:rPr>
              <w:t>1 этаж /74 павильон</w:t>
            </w:r>
          </w:p>
        </w:tc>
      </w:tr>
      <w:tr w:rsidR="002714DC" w:rsidTr="00ED716D">
        <w:trPr>
          <w:cantSplit/>
        </w:trPr>
        <w:tc>
          <w:tcPr>
            <w:tcW w:w="1396" w:type="dxa"/>
            <w:vMerge w:val="restart"/>
          </w:tcPr>
          <w:p w:rsidR="002714DC" w:rsidRDefault="00A1595C" w:rsidP="00A15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70B7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70B74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4241" w:type="dxa"/>
          </w:tcPr>
          <w:p w:rsidR="002714DC" w:rsidRDefault="002714DC" w:rsidP="00ED716D">
            <w:pPr>
              <w:rPr>
                <w:rFonts w:ascii="Times New Roman" w:hAnsi="Times New Roman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Административный контроль (только для участников, не проживающих в г</w:t>
            </w:r>
            <w:proofErr w:type="gramStart"/>
            <w:r w:rsidRPr="00ED716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D716D">
              <w:rPr>
                <w:rFonts w:ascii="Times New Roman" w:hAnsi="Times New Roman"/>
                <w:sz w:val="24"/>
                <w:szCs w:val="24"/>
              </w:rPr>
              <w:t>инске и Минском районе).</w:t>
            </w:r>
          </w:p>
        </w:tc>
        <w:tc>
          <w:tcPr>
            <w:tcW w:w="1559" w:type="dxa"/>
          </w:tcPr>
          <w:p w:rsidR="002714DC" w:rsidRDefault="00E70B74" w:rsidP="00E70B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 – 09</w:t>
            </w:r>
            <w:r w:rsidR="002714DC" w:rsidRPr="00ED716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714DC" w:rsidRPr="00ED71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vMerge w:val="restart"/>
          </w:tcPr>
          <w:p w:rsidR="002714DC" w:rsidRPr="00ED716D" w:rsidRDefault="002714DC" w:rsidP="00CA6A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716D">
              <w:rPr>
                <w:rFonts w:ascii="Times New Roman" w:hAnsi="Times New Roman"/>
                <w:sz w:val="24"/>
                <w:szCs w:val="24"/>
              </w:rPr>
              <w:t>Картодром</w:t>
            </w:r>
            <w:proofErr w:type="spellEnd"/>
            <w:r w:rsidRPr="00ED7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A13">
              <w:rPr>
                <w:rFonts w:ascii="Times New Roman" w:hAnsi="Times New Roman"/>
                <w:sz w:val="24"/>
                <w:szCs w:val="24"/>
              </w:rPr>
              <w:t>г.п. Октябрьский</w:t>
            </w:r>
          </w:p>
        </w:tc>
      </w:tr>
      <w:tr w:rsidR="002714DC" w:rsidTr="00ED716D">
        <w:trPr>
          <w:cantSplit/>
        </w:trPr>
        <w:tc>
          <w:tcPr>
            <w:tcW w:w="1396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  <w:tc>
          <w:tcPr>
            <w:tcW w:w="4241" w:type="dxa"/>
          </w:tcPr>
          <w:p w:rsidR="002714DC" w:rsidRDefault="002714DC" w:rsidP="00E70B74">
            <w:pPr>
              <w:rPr>
                <w:rFonts w:ascii="Times New Roman" w:hAnsi="Times New Roman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Ознакомление с трассой соревнований,</w:t>
            </w:r>
          </w:p>
        </w:tc>
        <w:tc>
          <w:tcPr>
            <w:tcW w:w="1559" w:type="dxa"/>
          </w:tcPr>
          <w:p w:rsidR="002714DC" w:rsidRDefault="00E70B74" w:rsidP="00ED7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 – 09:15</w:t>
            </w:r>
          </w:p>
        </w:tc>
        <w:tc>
          <w:tcPr>
            <w:tcW w:w="2393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</w:tr>
      <w:tr w:rsidR="002714DC" w:rsidTr="006014E2">
        <w:trPr>
          <w:cantSplit/>
        </w:trPr>
        <w:tc>
          <w:tcPr>
            <w:tcW w:w="1396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  <w:tc>
          <w:tcPr>
            <w:tcW w:w="4241" w:type="dxa"/>
            <w:vAlign w:val="center"/>
          </w:tcPr>
          <w:p w:rsidR="002714DC" w:rsidRPr="00ED716D" w:rsidRDefault="002714DC" w:rsidP="00B90C4D">
            <w:pPr>
              <w:rPr>
                <w:rFonts w:ascii="Times New Roman" w:hAnsi="Times New Roman"/>
                <w:sz w:val="24"/>
                <w:szCs w:val="24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Собрание участников</w:t>
            </w:r>
            <w:r w:rsidR="00E70B74">
              <w:rPr>
                <w:rFonts w:ascii="Times New Roman" w:hAnsi="Times New Roman"/>
                <w:sz w:val="24"/>
                <w:szCs w:val="24"/>
              </w:rPr>
              <w:t xml:space="preserve"> (брифинг)</w:t>
            </w:r>
          </w:p>
        </w:tc>
        <w:tc>
          <w:tcPr>
            <w:tcW w:w="1559" w:type="dxa"/>
            <w:vAlign w:val="center"/>
          </w:tcPr>
          <w:p w:rsidR="002714DC" w:rsidRPr="00ED716D" w:rsidRDefault="00E70B74" w:rsidP="00B90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09:15 – 09:30</w:t>
            </w:r>
          </w:p>
        </w:tc>
        <w:tc>
          <w:tcPr>
            <w:tcW w:w="2393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</w:tr>
      <w:tr w:rsidR="002714DC" w:rsidTr="006014E2">
        <w:trPr>
          <w:cantSplit/>
        </w:trPr>
        <w:tc>
          <w:tcPr>
            <w:tcW w:w="1396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  <w:tc>
          <w:tcPr>
            <w:tcW w:w="4241" w:type="dxa"/>
            <w:vAlign w:val="center"/>
          </w:tcPr>
          <w:p w:rsidR="002714DC" w:rsidRPr="00ED716D" w:rsidRDefault="002714DC" w:rsidP="00B90C4D">
            <w:pPr>
              <w:rPr>
                <w:rFonts w:ascii="Times New Roman" w:hAnsi="Times New Roman"/>
                <w:sz w:val="24"/>
                <w:szCs w:val="24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Открытие соревнований</w:t>
            </w:r>
          </w:p>
        </w:tc>
        <w:tc>
          <w:tcPr>
            <w:tcW w:w="1559" w:type="dxa"/>
            <w:vAlign w:val="center"/>
          </w:tcPr>
          <w:p w:rsidR="002714DC" w:rsidRPr="00ED716D" w:rsidRDefault="00E70B74" w:rsidP="00B90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09:4</w:t>
            </w:r>
            <w:r w:rsidR="002714DC" w:rsidRPr="00ED71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</w:tr>
      <w:tr w:rsidR="002714DC" w:rsidTr="006014E2">
        <w:trPr>
          <w:cantSplit/>
        </w:trPr>
        <w:tc>
          <w:tcPr>
            <w:tcW w:w="1396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  <w:tc>
          <w:tcPr>
            <w:tcW w:w="4241" w:type="dxa"/>
            <w:vAlign w:val="center"/>
          </w:tcPr>
          <w:p w:rsidR="002714DC" w:rsidRPr="00ED716D" w:rsidRDefault="002714DC" w:rsidP="00B90C4D">
            <w:pPr>
              <w:rPr>
                <w:rFonts w:ascii="Times New Roman" w:hAnsi="Times New Roman"/>
                <w:sz w:val="24"/>
                <w:szCs w:val="24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Старт соревнований</w:t>
            </w:r>
          </w:p>
        </w:tc>
        <w:tc>
          <w:tcPr>
            <w:tcW w:w="1559" w:type="dxa"/>
            <w:vAlign w:val="center"/>
          </w:tcPr>
          <w:p w:rsidR="002714DC" w:rsidRPr="00ED716D" w:rsidRDefault="00E70B74" w:rsidP="00B90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393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</w:tr>
      <w:tr w:rsidR="002714DC" w:rsidTr="006014E2">
        <w:trPr>
          <w:cantSplit/>
        </w:trPr>
        <w:tc>
          <w:tcPr>
            <w:tcW w:w="1396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  <w:tc>
          <w:tcPr>
            <w:tcW w:w="4241" w:type="dxa"/>
            <w:vAlign w:val="center"/>
          </w:tcPr>
          <w:p w:rsidR="002714DC" w:rsidRPr="00ED716D" w:rsidRDefault="002714DC" w:rsidP="00B90C4D">
            <w:pPr>
              <w:rPr>
                <w:rFonts w:ascii="Times New Roman" w:hAnsi="Times New Roman"/>
                <w:sz w:val="24"/>
                <w:szCs w:val="24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Финиш соревнований</w:t>
            </w:r>
          </w:p>
        </w:tc>
        <w:tc>
          <w:tcPr>
            <w:tcW w:w="1559" w:type="dxa"/>
            <w:vAlign w:val="center"/>
          </w:tcPr>
          <w:p w:rsidR="002714DC" w:rsidRPr="00ED716D" w:rsidRDefault="00E70B74" w:rsidP="009C3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3F0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9C3F0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</w:tr>
      <w:tr w:rsidR="002714DC" w:rsidTr="006014E2">
        <w:trPr>
          <w:cantSplit/>
        </w:trPr>
        <w:tc>
          <w:tcPr>
            <w:tcW w:w="1396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  <w:tc>
          <w:tcPr>
            <w:tcW w:w="4241" w:type="dxa"/>
            <w:vAlign w:val="center"/>
          </w:tcPr>
          <w:p w:rsidR="002714DC" w:rsidRPr="00ED716D" w:rsidRDefault="002714DC" w:rsidP="003B31F0">
            <w:pPr>
              <w:rPr>
                <w:rFonts w:ascii="Times New Roman" w:hAnsi="Times New Roman"/>
                <w:sz w:val="24"/>
                <w:szCs w:val="24"/>
              </w:rPr>
            </w:pPr>
            <w:r w:rsidRPr="00ED716D">
              <w:rPr>
                <w:rFonts w:ascii="Times New Roman" w:hAnsi="Times New Roman"/>
                <w:sz w:val="24"/>
                <w:szCs w:val="24"/>
              </w:rPr>
              <w:t>Награждение победителей</w:t>
            </w:r>
          </w:p>
        </w:tc>
        <w:tc>
          <w:tcPr>
            <w:tcW w:w="1559" w:type="dxa"/>
            <w:vAlign w:val="center"/>
          </w:tcPr>
          <w:p w:rsidR="002714DC" w:rsidRPr="00ED716D" w:rsidRDefault="00E70B74" w:rsidP="009C3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3F0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9C3F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vMerge/>
          </w:tcPr>
          <w:p w:rsidR="002714DC" w:rsidRDefault="002714DC" w:rsidP="00ED716D">
            <w:pPr>
              <w:rPr>
                <w:rFonts w:ascii="Times New Roman" w:hAnsi="Times New Roman"/>
              </w:rPr>
            </w:pPr>
          </w:p>
        </w:tc>
      </w:tr>
    </w:tbl>
    <w:p w:rsidR="00ED716D" w:rsidRDefault="00ED716D" w:rsidP="00ED716D">
      <w:pPr>
        <w:spacing w:after="0" w:line="240" w:lineRule="auto"/>
        <w:rPr>
          <w:rFonts w:ascii="Times New Roman" w:hAnsi="Times New Roman" w:cs="Times New Roman"/>
        </w:rPr>
      </w:pP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4. УЧАСТНИКИ СОРЕВНОВАНИЙ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4.1. В соревновании могут принимать участие физические и юридические </w:t>
      </w:r>
      <w:proofErr w:type="gramStart"/>
      <w:r w:rsidRPr="00FD310C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gramEnd"/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у которых организатор принял заявку на участие в соревновании (подтвердил её принятие по электронной почте или другим способом).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4.2. К участию в качестве пилота допускаются лица, выполнившие </w:t>
      </w:r>
      <w:r w:rsidR="00ED716D">
        <w:rPr>
          <w:rFonts w:ascii="Times New Roman" w:eastAsia="Times New Roman" w:hAnsi="Times New Roman" w:cs="Times New Roman"/>
          <w:sz w:val="24"/>
          <w:szCs w:val="24"/>
        </w:rPr>
        <w:t xml:space="preserve">требования пункта 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5.2. общего регламента.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ED7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10C">
        <w:rPr>
          <w:rFonts w:ascii="Times New Roman" w:hAnsi="Times New Roman" w:cs="Times New Roman"/>
          <w:sz w:val="24"/>
          <w:szCs w:val="24"/>
        </w:rPr>
        <w:t xml:space="preserve">Участники вносят с </w:t>
      </w:r>
      <w:r w:rsidR="00E70B74">
        <w:rPr>
          <w:rFonts w:ascii="Times New Roman" w:hAnsi="Times New Roman" w:cs="Times New Roman"/>
          <w:sz w:val="24"/>
          <w:szCs w:val="24"/>
        </w:rPr>
        <w:t>0</w:t>
      </w:r>
      <w:r w:rsidR="00A0797E">
        <w:rPr>
          <w:rFonts w:ascii="Times New Roman" w:hAnsi="Times New Roman" w:cs="Times New Roman"/>
          <w:sz w:val="24"/>
          <w:szCs w:val="24"/>
        </w:rPr>
        <w:t>1</w:t>
      </w:r>
      <w:r w:rsidR="00E70B74">
        <w:rPr>
          <w:rFonts w:ascii="Times New Roman" w:hAnsi="Times New Roman" w:cs="Times New Roman"/>
          <w:sz w:val="24"/>
          <w:szCs w:val="24"/>
        </w:rPr>
        <w:t>.0</w:t>
      </w:r>
      <w:r w:rsidR="00A0797E">
        <w:rPr>
          <w:rFonts w:ascii="Times New Roman" w:hAnsi="Times New Roman" w:cs="Times New Roman"/>
          <w:sz w:val="24"/>
          <w:szCs w:val="24"/>
        </w:rPr>
        <w:t>9</w:t>
      </w:r>
      <w:r w:rsidR="00E70B74">
        <w:rPr>
          <w:rFonts w:ascii="Times New Roman" w:hAnsi="Times New Roman" w:cs="Times New Roman"/>
          <w:sz w:val="24"/>
          <w:szCs w:val="24"/>
        </w:rPr>
        <w:t>.2015</w:t>
      </w:r>
      <w:r w:rsidR="00CB0C36">
        <w:rPr>
          <w:rFonts w:ascii="Times New Roman" w:hAnsi="Times New Roman" w:cs="Times New Roman"/>
          <w:sz w:val="24"/>
          <w:szCs w:val="24"/>
        </w:rPr>
        <w:t xml:space="preserve"> </w:t>
      </w:r>
      <w:r w:rsidRPr="00FD310C">
        <w:rPr>
          <w:rFonts w:ascii="Times New Roman" w:hAnsi="Times New Roman" w:cs="Times New Roman"/>
          <w:sz w:val="24"/>
          <w:szCs w:val="24"/>
        </w:rPr>
        <w:t>по</w:t>
      </w:r>
      <w:r w:rsidR="00ED716D">
        <w:rPr>
          <w:rFonts w:ascii="Times New Roman" w:hAnsi="Times New Roman" w:cs="Times New Roman"/>
          <w:sz w:val="24"/>
          <w:szCs w:val="24"/>
        </w:rPr>
        <w:t xml:space="preserve"> </w:t>
      </w:r>
      <w:r w:rsidR="00A0797E">
        <w:rPr>
          <w:rFonts w:ascii="Times New Roman" w:hAnsi="Times New Roman" w:cs="Times New Roman"/>
          <w:sz w:val="24"/>
          <w:szCs w:val="24"/>
        </w:rPr>
        <w:t>09</w:t>
      </w:r>
      <w:r w:rsidR="00E70B74">
        <w:rPr>
          <w:rFonts w:ascii="Times New Roman" w:hAnsi="Times New Roman" w:cs="Times New Roman"/>
          <w:sz w:val="24"/>
          <w:szCs w:val="24"/>
        </w:rPr>
        <w:t>.0</w:t>
      </w:r>
      <w:r w:rsidR="00A0797E">
        <w:rPr>
          <w:rFonts w:ascii="Times New Roman" w:hAnsi="Times New Roman" w:cs="Times New Roman"/>
          <w:sz w:val="24"/>
          <w:szCs w:val="24"/>
        </w:rPr>
        <w:t>9</w:t>
      </w:r>
      <w:r w:rsidR="00CB0C36">
        <w:rPr>
          <w:rFonts w:ascii="Times New Roman" w:hAnsi="Times New Roman" w:cs="Times New Roman"/>
          <w:sz w:val="24"/>
          <w:szCs w:val="24"/>
        </w:rPr>
        <w:t>.</w:t>
      </w:r>
      <w:r w:rsidR="00E70B74">
        <w:rPr>
          <w:rFonts w:ascii="Times New Roman" w:hAnsi="Times New Roman" w:cs="Times New Roman"/>
          <w:sz w:val="24"/>
          <w:szCs w:val="24"/>
        </w:rPr>
        <w:t>2015</w:t>
      </w:r>
      <w:r w:rsidRPr="00FD310C">
        <w:rPr>
          <w:rFonts w:ascii="Times New Roman" w:hAnsi="Times New Roman" w:cs="Times New Roman"/>
          <w:sz w:val="24"/>
          <w:szCs w:val="24"/>
        </w:rPr>
        <w:t xml:space="preserve"> включительно заявочный взнос в размере </w:t>
      </w:r>
      <w:r w:rsidR="00C305CA">
        <w:rPr>
          <w:rFonts w:ascii="Times New Roman" w:hAnsi="Times New Roman" w:cs="Times New Roman"/>
          <w:sz w:val="24"/>
          <w:szCs w:val="24"/>
        </w:rPr>
        <w:t>1 2</w:t>
      </w:r>
      <w:r w:rsidRPr="00FD310C">
        <w:rPr>
          <w:rFonts w:ascii="Times New Roman" w:hAnsi="Times New Roman" w:cs="Times New Roman"/>
          <w:sz w:val="24"/>
          <w:szCs w:val="24"/>
        </w:rPr>
        <w:t xml:space="preserve">00 000 белорусских рублей, переводом на расчетный счет 3013000014347 в филиале № 511 ОАО «АСБ </w:t>
      </w:r>
      <w:proofErr w:type="spellStart"/>
      <w:r w:rsidRPr="00FD310C">
        <w:rPr>
          <w:rFonts w:ascii="Times New Roman" w:hAnsi="Times New Roman" w:cs="Times New Roman"/>
          <w:sz w:val="24"/>
          <w:szCs w:val="24"/>
        </w:rPr>
        <w:t>Беларусбанк</w:t>
      </w:r>
      <w:proofErr w:type="spellEnd"/>
      <w:r w:rsidRPr="00FD310C">
        <w:rPr>
          <w:rFonts w:ascii="Times New Roman" w:hAnsi="Times New Roman" w:cs="Times New Roman"/>
          <w:sz w:val="24"/>
          <w:szCs w:val="24"/>
        </w:rPr>
        <w:t xml:space="preserve">», код 815, УНП  191458895, ИП </w:t>
      </w:r>
      <w:proofErr w:type="spellStart"/>
      <w:r w:rsidRPr="00FD310C">
        <w:rPr>
          <w:rFonts w:ascii="Times New Roman" w:hAnsi="Times New Roman" w:cs="Times New Roman"/>
          <w:sz w:val="24"/>
          <w:szCs w:val="24"/>
        </w:rPr>
        <w:t>Гринкевич</w:t>
      </w:r>
      <w:proofErr w:type="spellEnd"/>
      <w:r w:rsidRPr="00FD310C">
        <w:rPr>
          <w:rFonts w:ascii="Times New Roman" w:hAnsi="Times New Roman" w:cs="Times New Roman"/>
          <w:sz w:val="24"/>
          <w:szCs w:val="24"/>
        </w:rPr>
        <w:t xml:space="preserve"> А.Г. Назначение платежа: заявочный взнос за участие в соревнованиях. Либо 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наличными во время прохождения административного контроля. </w:t>
      </w:r>
    </w:p>
    <w:p w:rsidR="00FD310C" w:rsidRPr="00FD310C" w:rsidRDefault="00FD310C" w:rsidP="00ED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Организатор имеет право уменьшить заявочный взнос или освободить от уплаты заявочного взноса участника соревнований.</w:t>
      </w:r>
    </w:p>
    <w:p w:rsidR="00FD310C" w:rsidRPr="00FD310C" w:rsidRDefault="00FD310C" w:rsidP="00814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5.1. Фактом подписания заявки участники отдают себя под юрисдикцию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 xml:space="preserve"> БАФ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5.2.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5.3. Участники принимают участие в соревнованиях на свой собственный риск. </w:t>
      </w: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6. УСЛОВИЯ ПРОВЕДЕНИЯ СОРЕВНОВАНИЙ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6.1. Административный контроль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6.1.1. На административном контроле участник обязан предъявить документы, согласно п. 5.2 общего регламента и заполненную заявку с отметками о прохождении медицинского и технического контролей.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6.1.2. К заездам допускаются участники, прошедшие административный, медицинский и технический контроль.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6.2. Формирование заездов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6.2.1. Пилоты выезжают на старт в порядке стартовых номеров.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6.2.2. Время формирования заезда 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с момента объявления о его формировании.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6.3. Старт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6.3.1. Старт производится с места при работающем двигателе.</w:t>
      </w:r>
    </w:p>
    <w:p w:rsid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6.3.2. Стартовая команда подается</w:t>
      </w:r>
      <w:r w:rsidR="00894B01">
        <w:rPr>
          <w:rFonts w:ascii="Times New Roman" w:eastAsia="Times New Roman" w:hAnsi="Times New Roman" w:cs="Times New Roman"/>
          <w:sz w:val="24"/>
          <w:szCs w:val="24"/>
        </w:rPr>
        <w:t xml:space="preserve"> светофором либо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поднятием судьей-стартером в вертикальное положение стартового флага из горизонтального положения, в котором флаг 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>удерживался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2-4 секунды.</w:t>
      </w:r>
    </w:p>
    <w:p w:rsidR="00051185" w:rsidRDefault="00051185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6.4. Сигнальные флаги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6.4.1. В ходе заезда судьи подают сигналы флагами:</w:t>
      </w:r>
    </w:p>
    <w:p w:rsidR="00FD310C" w:rsidRPr="00FD310C" w:rsidRDefault="00FD310C" w:rsidP="002714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ЗЕЛЕНЫМ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– старт, рестарт, конец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 xml:space="preserve"> зоны 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опасности (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движение с максимальной скоростью);</w:t>
      </w:r>
    </w:p>
    <w:p w:rsidR="00FD310C" w:rsidRPr="00FD310C" w:rsidRDefault="00FD310C" w:rsidP="002714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ЖЕЛТЫМ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– о месте непосредственной опасности или приближении к впереди идущему автомобилю. В этом случае пилот обязан снизить скорость и двигаться на безопасной дистанции 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>от впереди идущего автомобиля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, с соблюдением мер безопасности, согласно указаниям судей;</w:t>
      </w:r>
    </w:p>
    <w:p w:rsidR="00FD310C" w:rsidRPr="00FD310C" w:rsidRDefault="00FD310C" w:rsidP="002714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ЖЕЛТО-КРАСНЫМ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– масло, мусор или вода на трассе, ухудшение сцепления с дорожным полотном (ехать максимально осторожно);</w:t>
      </w:r>
    </w:p>
    <w:p w:rsidR="00FD310C" w:rsidRPr="00FD310C" w:rsidRDefault="00FD310C" w:rsidP="002714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КРАСНЫМ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– остановка заезда (сбавить скорость, проехать круг и остановиться на </w:t>
      </w:r>
      <w:proofErr w:type="gramStart"/>
      <w:r w:rsidRPr="00FD310C">
        <w:rPr>
          <w:rFonts w:ascii="Times New Roman" w:eastAsia="Times New Roman" w:hAnsi="Times New Roman" w:cs="Times New Roman"/>
          <w:sz w:val="24"/>
          <w:szCs w:val="24"/>
        </w:rPr>
        <w:t>стартовой</w:t>
      </w:r>
      <w:proofErr w:type="gramEnd"/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прямой);</w:t>
      </w:r>
    </w:p>
    <w:p w:rsidR="00FD310C" w:rsidRPr="00FD310C" w:rsidRDefault="00FD310C" w:rsidP="002714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СИНИМ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– приближение более быстро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>го автомобиля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(пропустить более быстр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>ый автомобиль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D310C" w:rsidRPr="00FD310C" w:rsidRDefault="00FD310C" w:rsidP="002714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КЛЕТЧАТЫМ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– финиш заезда (сбавить скорость, завершить круг заездом в боксы);</w:t>
      </w:r>
    </w:p>
    <w:p w:rsidR="00FD310C" w:rsidRPr="00FD310C" w:rsidRDefault="00FD310C" w:rsidP="002714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ЧЕРНЫМ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– «НВ» (не создавая помех завершить круг и заехать в боксы);</w:t>
      </w:r>
    </w:p>
    <w:p w:rsidR="00FD310C" w:rsidRPr="00FD310C" w:rsidRDefault="00FD310C" w:rsidP="002714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ЧЕРНО-БЕЛЫМ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 – неспортивное поведение (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умерить пыл</w:t>
      </w:r>
      <w:r w:rsidR="002714D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894B01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="00894B01">
        <w:rPr>
          <w:rFonts w:ascii="Times New Roman" w:eastAsia="Times New Roman" w:hAnsi="Times New Roman" w:cs="Times New Roman"/>
          <w:sz w:val="24"/>
          <w:szCs w:val="24"/>
        </w:rPr>
        <w:t>редупреждение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6.4.2. За невыполнение требований при подаче сигналов желтым либо красным флагом, пилот получает результат «НВ» в данном заезде.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6.5. Финиш. Хронометраж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6.5.1. Время закрытия финиша объявляется перед зачетными заездами.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6.5.2. Финишировавшими считаются автомобили, пересекшие линию финиша до его закрытия.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7. ОПРЕДЕЛЕНИЕ РЕЗУЛЬТАТОВ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Определение результатов соревнования в классах и командном зачете производится согласно пунктам 9.1 и 9.3.2 общего регламента.</w:t>
      </w: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8. НАГРАЖДЕНИЕ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Награждение по итогам соревнований производится согласно п. 10.1. общего регламента.</w:t>
      </w: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9. УСЛОВИЯ ФИНАНСИРОВАНИЯ</w:t>
      </w:r>
    </w:p>
    <w:p w:rsidR="00FD310C" w:rsidRPr="00FD310C" w:rsidRDefault="00FD31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Финансирование соревнования осуществляется за счет средств непосредственного организатора, заявочных взносов участников соревнований и иных источников финансирования.</w:t>
      </w:r>
    </w:p>
    <w:p w:rsidR="00FD310C" w:rsidRPr="00FD310C" w:rsidRDefault="00FD310C" w:rsidP="00814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310C" w:rsidRPr="00FD310C" w:rsidRDefault="00FD310C" w:rsidP="004C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</w:rPr>
        <w:t>10. ДОПОЛНИТЕЛЬНАЯ ИНФОРМАЦИЯ</w:t>
      </w:r>
    </w:p>
    <w:p w:rsidR="00FD310C" w:rsidRPr="00FD310C" w:rsidRDefault="0037530C" w:rsidP="00155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2262295</wp:posOffset>
            </wp:positionH>
            <wp:positionV relativeFrom="paragraph">
              <wp:posOffset>183073</wp:posOffset>
            </wp:positionV>
            <wp:extent cx="979510" cy="1122719"/>
            <wp:effectExtent l="76200" t="57150" r="68240" b="39331"/>
            <wp:wrapNone/>
            <wp:docPr id="1" name="Рисунок 0" descr="подпись_Гринкевич_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_Гринкевич_2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209194">
                      <a:off x="0" y="0"/>
                      <a:ext cx="984254" cy="1128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0C" w:rsidRPr="00FD310C">
        <w:rPr>
          <w:rFonts w:ascii="Times New Roman" w:eastAsia="Times New Roman" w:hAnsi="Times New Roman" w:cs="Times New Roman"/>
          <w:sz w:val="24"/>
          <w:szCs w:val="24"/>
        </w:rPr>
        <w:t xml:space="preserve">Регламент соревнования размещается на официальном сайте чемпионата </w:t>
      </w:r>
      <w:hyperlink r:id="rId7" w:history="1">
        <w:r w:rsidR="00FD310C" w:rsidRPr="00FD310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www.time-attack.org</w:t>
        </w:r>
      </w:hyperlink>
      <w:r w:rsidR="00FD310C" w:rsidRPr="00FD310C">
        <w:rPr>
          <w:rFonts w:ascii="Times New Roman" w:eastAsia="Times New Roman" w:hAnsi="Times New Roman" w:cs="Times New Roman"/>
          <w:sz w:val="24"/>
          <w:szCs w:val="24"/>
        </w:rPr>
        <w:t xml:space="preserve">, на сайте БАФ </w:t>
      </w:r>
      <w:hyperlink r:id="rId8" w:history="1">
        <w:r w:rsidR="00FD310C" w:rsidRPr="00FD310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www.baf.by</w:t>
        </w:r>
      </w:hyperlink>
      <w:r w:rsidR="00FD310C" w:rsidRPr="00FD310C">
        <w:rPr>
          <w:rFonts w:ascii="Times New Roman" w:eastAsia="Times New Roman" w:hAnsi="Times New Roman" w:cs="Times New Roman"/>
          <w:sz w:val="24"/>
          <w:szCs w:val="24"/>
        </w:rPr>
        <w:t xml:space="preserve"> и является официальным вызовом на соревнования.</w:t>
      </w:r>
    </w:p>
    <w:p w:rsidR="00FD310C" w:rsidRDefault="00FD310C" w:rsidP="004C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5CAB" w:rsidRPr="00FD310C" w:rsidRDefault="00155CAB" w:rsidP="004C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10C" w:rsidRPr="00FD310C" w:rsidRDefault="00FD310C" w:rsidP="004C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="00155CAB">
        <w:rPr>
          <w:rFonts w:ascii="Times New Roman" w:eastAsia="Times New Roman" w:hAnsi="Times New Roman" w:cs="Times New Roman"/>
          <w:sz w:val="24"/>
          <w:szCs w:val="24"/>
        </w:rPr>
        <w:tab/>
      </w:r>
      <w:r w:rsidR="00155CAB">
        <w:rPr>
          <w:rFonts w:ascii="Times New Roman" w:eastAsia="Times New Roman" w:hAnsi="Times New Roman" w:cs="Times New Roman"/>
          <w:sz w:val="24"/>
          <w:szCs w:val="24"/>
        </w:rPr>
        <w:tab/>
      </w:r>
      <w:r w:rsidR="00155CAB">
        <w:rPr>
          <w:rFonts w:ascii="Times New Roman" w:eastAsia="Times New Roman" w:hAnsi="Times New Roman" w:cs="Times New Roman"/>
          <w:sz w:val="24"/>
          <w:szCs w:val="24"/>
        </w:rPr>
        <w:tab/>
      </w:r>
      <w:r w:rsidR="00155CAB">
        <w:rPr>
          <w:rFonts w:ascii="Times New Roman" w:eastAsia="Times New Roman" w:hAnsi="Times New Roman" w:cs="Times New Roman"/>
          <w:sz w:val="24"/>
          <w:szCs w:val="24"/>
        </w:rPr>
        <w:tab/>
      </w:r>
      <w:r w:rsidR="00155CAB">
        <w:rPr>
          <w:rFonts w:ascii="Times New Roman" w:eastAsia="Times New Roman" w:hAnsi="Times New Roman" w:cs="Times New Roman"/>
          <w:sz w:val="24"/>
          <w:szCs w:val="24"/>
        </w:rPr>
        <w:tab/>
      </w:r>
      <w:r w:rsidR="00155CAB">
        <w:rPr>
          <w:rFonts w:ascii="Times New Roman" w:eastAsia="Times New Roman" w:hAnsi="Times New Roman" w:cs="Times New Roman"/>
          <w:sz w:val="24"/>
          <w:szCs w:val="24"/>
        </w:rPr>
        <w:tab/>
      </w:r>
      <w:r w:rsidR="00155CAB">
        <w:rPr>
          <w:rFonts w:ascii="Times New Roman" w:eastAsia="Times New Roman" w:hAnsi="Times New Roman" w:cs="Times New Roman"/>
          <w:sz w:val="24"/>
          <w:szCs w:val="24"/>
        </w:rPr>
        <w:tab/>
      </w:r>
      <w:r w:rsidR="00155CA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D310C">
        <w:rPr>
          <w:rFonts w:ascii="Times New Roman" w:eastAsia="Times New Roman" w:hAnsi="Times New Roman" w:cs="Times New Roman"/>
          <w:sz w:val="24"/>
          <w:szCs w:val="24"/>
        </w:rPr>
        <w:t>А.Г.Гринкевич</w:t>
      </w:r>
      <w:proofErr w:type="spellEnd"/>
    </w:p>
    <w:p w:rsidR="002223A0" w:rsidRPr="00FD310C" w:rsidRDefault="002223A0" w:rsidP="004C1BA9">
      <w:pPr>
        <w:spacing w:after="0" w:line="240" w:lineRule="auto"/>
        <w:rPr>
          <w:rFonts w:ascii="Times New Roman" w:hAnsi="Times New Roman" w:cs="Times New Roman"/>
        </w:rPr>
      </w:pPr>
    </w:p>
    <w:sectPr w:rsidR="002223A0" w:rsidRPr="00FD310C" w:rsidSect="00155CA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5F0"/>
    <w:multiLevelType w:val="multilevel"/>
    <w:tmpl w:val="74E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95B2F"/>
    <w:multiLevelType w:val="multilevel"/>
    <w:tmpl w:val="CEE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D310C"/>
    <w:rsid w:val="00043D63"/>
    <w:rsid w:val="00051185"/>
    <w:rsid w:val="000576EB"/>
    <w:rsid w:val="00155CAB"/>
    <w:rsid w:val="00187562"/>
    <w:rsid w:val="001B6881"/>
    <w:rsid w:val="002223A0"/>
    <w:rsid w:val="002714DC"/>
    <w:rsid w:val="00274746"/>
    <w:rsid w:val="0037530C"/>
    <w:rsid w:val="00381B3A"/>
    <w:rsid w:val="0044444D"/>
    <w:rsid w:val="004C1BA9"/>
    <w:rsid w:val="005913DC"/>
    <w:rsid w:val="00814FD8"/>
    <w:rsid w:val="008815EB"/>
    <w:rsid w:val="00894B01"/>
    <w:rsid w:val="0089759B"/>
    <w:rsid w:val="008A4AEE"/>
    <w:rsid w:val="008E6DEF"/>
    <w:rsid w:val="008F6F29"/>
    <w:rsid w:val="008F6F56"/>
    <w:rsid w:val="009C3F01"/>
    <w:rsid w:val="00A0797E"/>
    <w:rsid w:val="00A1595C"/>
    <w:rsid w:val="00AC4721"/>
    <w:rsid w:val="00B45D23"/>
    <w:rsid w:val="00C305CA"/>
    <w:rsid w:val="00CA6A13"/>
    <w:rsid w:val="00CB0C36"/>
    <w:rsid w:val="00D20101"/>
    <w:rsid w:val="00DF03D6"/>
    <w:rsid w:val="00E70B74"/>
    <w:rsid w:val="00E93765"/>
    <w:rsid w:val="00EC71D1"/>
    <w:rsid w:val="00ED716D"/>
    <w:rsid w:val="00F42E7C"/>
    <w:rsid w:val="00FD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10C"/>
    <w:rPr>
      <w:b/>
      <w:bCs/>
    </w:rPr>
  </w:style>
  <w:style w:type="table" w:styleId="a4">
    <w:name w:val="Table Grid"/>
    <w:basedOn w:val="a1"/>
    <w:uiPriority w:val="59"/>
    <w:rsid w:val="00FD31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10C"/>
    <w:rPr>
      <w:b/>
      <w:bCs/>
    </w:rPr>
  </w:style>
  <w:style w:type="table" w:styleId="a4">
    <w:name w:val="Table Grid"/>
    <w:basedOn w:val="a1"/>
    <w:uiPriority w:val="59"/>
    <w:rsid w:val="00FD31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f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me-attac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pc-1</dc:creator>
  <cp:lastModifiedBy>Igor pc-1</cp:lastModifiedBy>
  <cp:revision>5</cp:revision>
  <dcterms:created xsi:type="dcterms:W3CDTF">2015-08-31T11:53:00Z</dcterms:created>
  <dcterms:modified xsi:type="dcterms:W3CDTF">2015-09-02T07:24:00Z</dcterms:modified>
</cp:coreProperties>
</file>